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附件</w:t>
      </w:r>
      <w:r>
        <w:rPr>
          <w:rFonts w:ascii="仿宋_GB2312" w:eastAsia="仿宋_GB2312"/>
          <w:b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sz w:val="32"/>
          <w:szCs w:val="32"/>
        </w:rPr>
        <w:t>：</w:t>
      </w:r>
      <w:r>
        <w:rPr>
          <w:rFonts w:ascii="仿宋_GB2312" w:eastAsia="仿宋_GB2312"/>
          <w:b w:val="0"/>
          <w:sz w:val="32"/>
          <w:szCs w:val="32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厦门市</w:t>
      </w: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年中招报名应/往届毕业证明</w:t>
      </w:r>
    </w:p>
    <w:p>
      <w:pPr>
        <w:ind w:firstLine="1041" w:firstLineChars="200"/>
        <w:jc w:val="center"/>
        <w:rPr>
          <w:rFonts w:eastAsia="华文中宋"/>
          <w:b/>
          <w:sz w:val="52"/>
          <w:szCs w:val="52"/>
        </w:rPr>
      </w:pPr>
    </w:p>
    <w:p>
      <w:pPr>
        <w:ind w:firstLine="645"/>
        <w:rPr>
          <w:sz w:val="32"/>
          <w:szCs w:val="32"/>
        </w:rPr>
      </w:pPr>
      <w:r>
        <w:rPr>
          <w:sz w:val="32"/>
          <w:szCs w:val="32"/>
        </w:rPr>
        <w:t>__________同学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， 身份证号：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系我校______</w:t>
      </w:r>
      <w:r>
        <w:rPr>
          <w:rFonts w:hint="eastAsia"/>
          <w:sz w:val="32"/>
          <w:szCs w:val="32"/>
        </w:rPr>
        <w:t>（填“</w:t>
      </w:r>
      <w:r>
        <w:rPr>
          <w:sz w:val="32"/>
          <w:szCs w:val="32"/>
        </w:rPr>
        <w:t>应届</w:t>
      </w:r>
      <w:r>
        <w:rPr>
          <w:rFonts w:hint="eastAsia"/>
          <w:sz w:val="32"/>
          <w:szCs w:val="32"/>
        </w:rPr>
        <w:t>”或“往届”）</w:t>
      </w:r>
      <w:r>
        <w:rPr>
          <w:sz w:val="32"/>
          <w:szCs w:val="32"/>
        </w:rPr>
        <w:t>毕业生,</w:t>
      </w:r>
      <w:r>
        <w:rPr>
          <w:rFonts w:hint="eastAsia"/>
          <w:sz w:val="32"/>
          <w:szCs w:val="32"/>
        </w:rPr>
        <w:t>其学</w:t>
      </w:r>
      <w:r>
        <w:rPr>
          <w:rFonts w:hint="eastAsia"/>
          <w:sz w:val="32"/>
          <w:szCs w:val="32"/>
          <w:lang w:eastAsia="zh-CN"/>
        </w:rPr>
        <w:t>籍</w:t>
      </w:r>
      <w:r>
        <w:rPr>
          <w:rFonts w:hint="eastAsia"/>
          <w:sz w:val="32"/>
          <w:szCs w:val="32"/>
        </w:rPr>
        <w:t>号为</w:t>
      </w:r>
      <w:r>
        <w:rPr>
          <w:sz w:val="32"/>
          <w:szCs w:val="32"/>
        </w:rPr>
        <w:t>____________</w:t>
      </w:r>
      <w:r>
        <w:rPr>
          <w:rFonts w:hint="eastAsia"/>
          <w:sz w:val="32"/>
          <w:szCs w:val="32"/>
        </w:rPr>
        <w:t>。</w:t>
      </w:r>
    </w:p>
    <w:p>
      <w:pPr>
        <w:ind w:firstLine="645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（以下由学籍所在校根据实际情况选择填写）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因____________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__________于_______年____月至________年____月在我</w:t>
      </w:r>
      <w:r>
        <w:rPr>
          <w:rFonts w:hint="eastAsia"/>
          <w:sz w:val="32"/>
          <w:szCs w:val="32"/>
        </w:rPr>
        <w:t>校</w:t>
      </w:r>
      <w:r>
        <w:rPr>
          <w:sz w:val="32"/>
          <w:szCs w:val="32"/>
        </w:rPr>
        <w:t>休学。</w:t>
      </w:r>
    </w:p>
    <w:p>
      <w:pPr>
        <w:ind w:firstLine="645"/>
        <w:rPr>
          <w:sz w:val="32"/>
          <w:szCs w:val="32"/>
        </w:rPr>
      </w:pPr>
      <w:r>
        <w:rPr>
          <w:sz w:val="32"/>
          <w:szCs w:val="32"/>
        </w:rPr>
        <w:t>特此证明。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经办人：________________</w:t>
      </w:r>
      <w:r>
        <w:rPr>
          <w:rFonts w:hint="eastAsia"/>
          <w:sz w:val="28"/>
          <w:szCs w:val="28"/>
        </w:rPr>
        <w:t xml:space="preserve">       （202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日）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教务主任：_________________</w:t>
      </w:r>
      <w:r>
        <w:rPr>
          <w:rFonts w:hint="eastAsia"/>
          <w:sz w:val="28"/>
          <w:szCs w:val="28"/>
        </w:rPr>
        <w:t xml:space="preserve">        （202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日）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学校公章</w:t>
      </w:r>
      <w:r>
        <w:rPr>
          <w:rFonts w:hint="eastAsia"/>
          <w:sz w:val="28"/>
          <w:szCs w:val="28"/>
        </w:rPr>
        <w:t>：</w:t>
      </w:r>
    </w:p>
    <w:p>
      <w:pPr>
        <w:ind w:left="3360" w:hanging="3360" w:hangingChars="1200"/>
        <w:rPr>
          <w:sz w:val="28"/>
          <w:szCs w:val="28"/>
        </w:rPr>
      </w:pPr>
      <w:r>
        <w:rPr>
          <w:rFonts w:hint="eastAsia"/>
          <w:sz w:val="28"/>
          <w:szCs w:val="28"/>
        </w:rPr>
        <w:t>教育主管部门</w:t>
      </w:r>
      <w:r>
        <w:rPr>
          <w:sz w:val="28"/>
          <w:szCs w:val="28"/>
        </w:rPr>
        <w:t>经办人：____________</w:t>
      </w:r>
      <w:r>
        <w:rPr>
          <w:rFonts w:hint="eastAsia"/>
          <w:sz w:val="28"/>
          <w:szCs w:val="28"/>
        </w:rPr>
        <w:t xml:space="preserve">   （202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日）</w:t>
      </w:r>
    </w:p>
    <w:p>
      <w:pPr>
        <w:ind w:left="3360" w:hanging="3360" w:hangingChars="1200"/>
        <w:rPr>
          <w:sz w:val="28"/>
          <w:szCs w:val="28"/>
        </w:rPr>
      </w:pPr>
    </w:p>
    <w:p>
      <w:pPr>
        <w:ind w:left="3360" w:leftChars="1600"/>
        <w:rPr>
          <w:sz w:val="28"/>
          <w:szCs w:val="28"/>
        </w:rPr>
      </w:pPr>
      <w:r>
        <w:rPr>
          <w:sz w:val="28"/>
          <w:szCs w:val="28"/>
        </w:rPr>
        <w:t>教育主管部门公章</w:t>
      </w:r>
      <w:r>
        <w:rPr>
          <w:rFonts w:hint="eastAsia"/>
          <w:sz w:val="28"/>
          <w:szCs w:val="28"/>
        </w:rPr>
        <w:t>：</w:t>
      </w:r>
    </w:p>
    <w:p>
      <w:pPr>
        <w:ind w:left="3360" w:leftChars="1600"/>
        <w:rPr>
          <w:sz w:val="28"/>
          <w:szCs w:val="28"/>
        </w:rPr>
      </w:pPr>
    </w:p>
    <w:p>
      <w:pPr>
        <w:ind w:left="3360" w:leftChars="1600"/>
        <w:rPr>
          <w:sz w:val="28"/>
          <w:szCs w:val="28"/>
        </w:rPr>
      </w:pPr>
    </w:p>
    <w:p>
      <w:pPr>
        <w:ind w:left="3360" w:leftChars="1600"/>
        <w:rPr>
          <w:sz w:val="28"/>
          <w:szCs w:val="28"/>
        </w:rPr>
      </w:pPr>
    </w:p>
    <w:p>
      <w:pPr>
        <w:ind w:left="3360" w:leftChars="1600"/>
        <w:rPr>
          <w:sz w:val="28"/>
          <w:szCs w:val="28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成绩证明</w:t>
      </w:r>
    </w:p>
    <w:p>
      <w:pPr>
        <w:ind w:left="3360" w:leftChars="1600"/>
        <w:rPr>
          <w:sz w:val="28"/>
          <w:szCs w:val="28"/>
        </w:rPr>
      </w:pPr>
    </w:p>
    <w:p>
      <w:pPr>
        <w:ind w:left="160" w:leftChars="76" w:firstLine="483" w:firstLineChars="151"/>
        <w:rPr>
          <w:sz w:val="32"/>
          <w:szCs w:val="32"/>
        </w:rPr>
      </w:pPr>
      <w:r>
        <w:rPr>
          <w:rFonts w:hint="eastAsia"/>
          <w:sz w:val="32"/>
          <w:szCs w:val="32"/>
        </w:rPr>
        <w:t>考生：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。于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年在我市参加以下考试，成绩如下：</w:t>
      </w:r>
    </w:p>
    <w:tbl>
      <w:tblPr>
        <w:tblStyle w:val="4"/>
        <w:tblW w:w="0" w:type="auto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学科</w:t>
            </w:r>
          </w:p>
        </w:tc>
        <w:tc>
          <w:tcPr>
            <w:tcW w:w="402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地理（百分制原始成绩）</w:t>
            </w:r>
          </w:p>
        </w:tc>
        <w:tc>
          <w:tcPr>
            <w:tcW w:w="402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生物（百分制原始成绩）</w:t>
            </w:r>
          </w:p>
        </w:tc>
        <w:tc>
          <w:tcPr>
            <w:tcW w:w="402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生物实验（等级制）</w:t>
            </w:r>
          </w:p>
        </w:tc>
        <w:tc>
          <w:tcPr>
            <w:tcW w:w="40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□合格、□不合格、□未考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信息技术（等级制）</w:t>
            </w:r>
          </w:p>
        </w:tc>
        <w:tc>
          <w:tcPr>
            <w:tcW w:w="402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□合格、□不合格、□未考</w:t>
            </w:r>
          </w:p>
        </w:tc>
      </w:tr>
    </w:tbl>
    <w:p>
      <w:pPr>
        <w:ind w:left="160" w:leftChars="76" w:firstLine="483" w:firstLineChars="151"/>
        <w:rPr>
          <w:sz w:val="32"/>
          <w:szCs w:val="32"/>
        </w:rPr>
      </w:pPr>
    </w:p>
    <w:p>
      <w:pPr>
        <w:ind w:left="160" w:leftChars="76" w:firstLine="483" w:firstLineChars="151"/>
        <w:rPr>
          <w:sz w:val="32"/>
          <w:szCs w:val="32"/>
        </w:rPr>
      </w:pPr>
    </w:p>
    <w:p>
      <w:pPr>
        <w:ind w:left="160" w:leftChars="76" w:firstLine="483" w:firstLineChars="151"/>
        <w:rPr>
          <w:rFonts w:ascii="仿宋_GB2312" w:hAnsi="仿宋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rPr>
          <w:rFonts w:hint="eastAsia" w:ascii="仿宋_GB2312" w:hAnsi="仿宋" w:eastAsia="仿宋_GB2312"/>
          <w:sz w:val="32"/>
          <w:szCs w:val="32"/>
        </w:rPr>
        <w:t>福建省内其他地市就读的应届生须提供由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设区市</w:t>
      </w:r>
      <w:r>
        <w:rPr>
          <w:rFonts w:hint="eastAsia" w:ascii="仿宋_GB2312" w:hAnsi="仿宋" w:eastAsia="仿宋_GB2312"/>
          <w:sz w:val="32"/>
          <w:szCs w:val="32"/>
        </w:rPr>
        <w:t>教育主管部门（招生考试机构）出具的地理、生物原始成绩，用于学生毕业升学。</w:t>
      </w:r>
    </w:p>
    <w:p>
      <w:pPr>
        <w:ind w:left="160" w:leftChars="76" w:firstLine="483" w:firstLineChars="151"/>
        <w:rPr>
          <w:rFonts w:ascii="仿宋_GB2312" w:hAnsi="仿宋" w:eastAsia="仿宋_GB2312"/>
          <w:sz w:val="32"/>
          <w:szCs w:val="32"/>
        </w:rPr>
      </w:pPr>
    </w:p>
    <w:p>
      <w:pPr>
        <w:ind w:left="3360" w:leftChars="1600"/>
        <w:rPr>
          <w:sz w:val="28"/>
          <w:szCs w:val="28"/>
        </w:rPr>
      </w:pPr>
    </w:p>
    <w:p>
      <w:pPr>
        <w:ind w:left="3360" w:leftChars="1600"/>
        <w:rPr>
          <w:sz w:val="28"/>
          <w:szCs w:val="28"/>
        </w:rPr>
      </w:pPr>
    </w:p>
    <w:p>
      <w:pPr>
        <w:ind w:firstLine="3520" w:firstLineChars="11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市教育局（招生考试机构）</w:t>
      </w:r>
    </w:p>
    <w:p>
      <w:pPr>
        <w:ind w:left="3360" w:leftChars="1600"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   月  日</w:t>
      </w:r>
    </w:p>
    <w:p>
      <w:pPr>
        <w:ind w:left="3360" w:leftChars="1600"/>
        <w:rPr>
          <w:sz w:val="28"/>
          <w:szCs w:val="28"/>
        </w:rPr>
      </w:pPr>
    </w:p>
    <w:p>
      <w:pPr>
        <w:ind w:left="3360" w:leftChars="1600"/>
        <w:rPr>
          <w:sz w:val="28"/>
          <w:szCs w:val="28"/>
        </w:rPr>
      </w:pPr>
    </w:p>
    <w:p>
      <w:pPr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ascii="仿宋_GB2312" w:eastAsia="仿宋_GB2312"/>
          <w:b w:val="0"/>
          <w:bCs/>
          <w:sz w:val="32"/>
          <w:szCs w:val="32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厦门市</w:t>
      </w:r>
      <w:r>
        <w:rPr>
          <w:rFonts w:hint="eastAsia"/>
          <w:b/>
          <w:bCs/>
          <w:sz w:val="32"/>
        </w:rPr>
        <w:t>202</w:t>
      </w:r>
      <w:r>
        <w:rPr>
          <w:rFonts w:hint="eastAsia"/>
          <w:b/>
          <w:bCs/>
          <w:sz w:val="32"/>
          <w:lang w:val="en-US" w:eastAsia="zh-CN"/>
        </w:rPr>
        <w:t>4</w:t>
      </w:r>
      <w:r>
        <w:rPr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中招普高普通生限制报考告知表（</w:t>
      </w:r>
      <w:r>
        <w:rPr>
          <w:b/>
          <w:bCs/>
          <w:sz w:val="32"/>
        </w:rPr>
        <w:t>回执</w:t>
      </w:r>
      <w:r>
        <w:rPr>
          <w:rFonts w:hint="eastAsia"/>
          <w:b/>
          <w:bCs/>
          <w:sz w:val="32"/>
        </w:rPr>
        <w:t>）</w:t>
      </w:r>
    </w:p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383"/>
        <w:gridCol w:w="1236"/>
        <w:gridCol w:w="747"/>
        <w:gridCol w:w="1053"/>
        <w:gridCol w:w="540"/>
        <w:gridCol w:w="576"/>
        <w:gridCol w:w="525"/>
        <w:gridCol w:w="183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报名号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0300</w:t>
            </w: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</w:p>
        </w:tc>
        <w:tc>
          <w:tcPr>
            <w:tcW w:w="105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报名点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学籍所在校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（借读校）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XX中学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户口所在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地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市外湖南岳阳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片区</w:t>
            </w:r>
          </w:p>
        </w:tc>
        <w:tc>
          <w:tcPr>
            <w:tcW w:w="903" w:type="dxa"/>
            <w:vAlign w:val="center"/>
          </w:tcPr>
          <w:p>
            <w:pPr>
              <w:spacing w:line="24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思明湖里</w:t>
            </w:r>
            <w:r>
              <w:rPr>
                <w:rFonts w:hint="eastAsia"/>
                <w:szCs w:val="21"/>
                <w:lang w:eastAsia="zh-CN"/>
              </w:rPr>
              <w:t>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限制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146" w:type="dxa"/>
            <w:gridSpan w:val="9"/>
            <w:vAlign w:val="center"/>
          </w:tcPr>
          <w:p>
            <w:pPr>
              <w:spacing w:line="240" w:lineRule="atLeast"/>
              <w:ind w:firstLine="420" w:firstLineChars="2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根据《厦门市202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高中阶段学校招生工作方案》规定：非本市户籍进城务工人员随迁子女考生报考我市普通高中普通生，应同时符合以下条件：（1）具有我市初中学校正式学籍且在学籍所在校有三年完整学习经历。（2）考生在厦就读初中期间，其父（母）在厦有合法稳定职业，合法稳定住所（含租赁）和在我市连续缴纳社会保险三项都应满</w:t>
            </w:r>
            <w:r>
              <w:rPr>
                <w:rFonts w:hint="eastAsia"/>
                <w:szCs w:val="21"/>
                <w:lang w:eastAsia="zh-CN"/>
              </w:rPr>
              <w:t>六</w:t>
            </w:r>
            <w:r>
              <w:rPr>
                <w:rFonts w:hint="eastAsia"/>
                <w:szCs w:val="21"/>
              </w:rPr>
              <w:t>年。</w:t>
            </w:r>
          </w:p>
          <w:p>
            <w:pPr>
              <w:spacing w:line="240" w:lineRule="atLeast"/>
              <w:ind w:firstLine="420" w:firstLineChars="2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因未具备上述条件，本人将不能报考普高普通生。即：202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年中招志愿填报时仅能填报各级职业类学校。本人已悉知以上全部内容。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考生签名：           </w:t>
            </w:r>
            <w:r>
              <w:rPr>
                <w:rFonts w:hint="eastAsia"/>
                <w:szCs w:val="21"/>
              </w:rPr>
              <w:t>监护人</w:t>
            </w:r>
            <w:r>
              <w:rPr>
                <w:szCs w:val="21"/>
              </w:rPr>
              <w:t>签名：        日期</w:t>
            </w:r>
            <w:r>
              <w:rPr>
                <w:rFonts w:hint="eastAsia"/>
                <w:szCs w:val="21"/>
              </w:rPr>
              <w:t>：202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　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8" w:type="dxa"/>
            <w:gridSpan w:val="10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报名点处理情况记载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8" w:type="dxa"/>
            <w:gridSpan w:val="10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经核对</w:t>
            </w:r>
            <w:r>
              <w:rPr>
                <w:rFonts w:hint="eastAsia"/>
                <w:szCs w:val="21"/>
              </w:rPr>
              <w:t>考生报名材料</w:t>
            </w:r>
            <w:r>
              <w:rPr>
                <w:szCs w:val="21"/>
              </w:rPr>
              <w:t>，该考生</w:t>
            </w:r>
            <w:r>
              <w:rPr>
                <w:rFonts w:hint="eastAsia"/>
                <w:szCs w:val="21"/>
              </w:rPr>
              <w:t>不具备普高普通生报考资格</w:t>
            </w:r>
            <w:r>
              <w:rPr>
                <w:szCs w:val="21"/>
              </w:rPr>
              <w:t>。</w:t>
            </w:r>
          </w:p>
          <w:p>
            <w:pPr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报名点经办人签名：                 （公章）      日期：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320" w:lineRule="exact"/>
        <w:ind w:firstLine="420" w:firstLineChars="200"/>
        <w:rPr>
          <w:szCs w:val="21"/>
        </w:rPr>
      </w:pPr>
    </w:p>
    <w:p>
      <w:pPr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本表</w:t>
      </w:r>
      <w:r>
        <w:rPr>
          <w:rFonts w:hint="eastAsia"/>
          <w:szCs w:val="21"/>
        </w:rPr>
        <w:t>经报名点确认信息后</w:t>
      </w:r>
      <w:r>
        <w:rPr>
          <w:szCs w:val="21"/>
        </w:rPr>
        <w:t>由</w:t>
      </w:r>
      <w:r>
        <w:rPr>
          <w:rFonts w:hint="eastAsia"/>
          <w:szCs w:val="21"/>
        </w:rPr>
        <w:t>中招信息管理系统自动生成并打印，由</w:t>
      </w:r>
      <w:r>
        <w:rPr>
          <w:szCs w:val="21"/>
        </w:rPr>
        <w:t>报名点</w:t>
      </w:r>
      <w:r>
        <w:rPr>
          <w:rFonts w:hint="eastAsia"/>
          <w:szCs w:val="21"/>
        </w:rPr>
        <w:t>告知考生和监护人并要求其签名。回执由报名点</w:t>
      </w:r>
      <w:r>
        <w:rPr>
          <w:szCs w:val="21"/>
        </w:rPr>
        <w:t>收集并按报名号顺序整理连同《厦门市</w:t>
      </w:r>
      <w:r>
        <w:rPr>
          <w:rFonts w:hint="eastAsia"/>
          <w:szCs w:val="21"/>
        </w:rPr>
        <w:t>202</w:t>
      </w:r>
      <w:r>
        <w:rPr>
          <w:rFonts w:hint="eastAsia"/>
          <w:szCs w:val="21"/>
          <w:lang w:val="en-US" w:eastAsia="zh-CN"/>
        </w:rPr>
        <w:t>4</w:t>
      </w:r>
      <w:r>
        <w:rPr>
          <w:szCs w:val="21"/>
        </w:rPr>
        <w:t>年中招</w:t>
      </w:r>
      <w:r>
        <w:rPr>
          <w:rFonts w:hint="eastAsia"/>
          <w:szCs w:val="21"/>
        </w:rPr>
        <w:t>普高普通生限制报考</w:t>
      </w:r>
      <w:r>
        <w:rPr>
          <w:szCs w:val="21"/>
        </w:rPr>
        <w:t>考生</w:t>
      </w:r>
      <w:r>
        <w:rPr>
          <w:rFonts w:hint="eastAsia"/>
          <w:szCs w:val="21"/>
        </w:rPr>
        <w:t>清单</w:t>
      </w:r>
      <w:r>
        <w:rPr>
          <w:szCs w:val="21"/>
        </w:rPr>
        <w:t>》（在系统中生成打印），于</w:t>
      </w:r>
      <w:r>
        <w:rPr>
          <w:rFonts w:hint="eastAsia"/>
          <w:szCs w:val="21"/>
        </w:rPr>
        <w:t>3</w:t>
      </w:r>
      <w:r>
        <w:rPr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0</w:t>
      </w:r>
      <w:r>
        <w:rPr>
          <w:szCs w:val="21"/>
        </w:rPr>
        <w:t>日前随同考生</w:t>
      </w:r>
      <w:r>
        <w:rPr>
          <w:rFonts w:hint="eastAsia"/>
          <w:szCs w:val="21"/>
        </w:rPr>
        <w:t>报名材料</w:t>
      </w:r>
      <w:r>
        <w:rPr>
          <w:szCs w:val="21"/>
        </w:rPr>
        <w:t>上交</w:t>
      </w:r>
      <w:r>
        <w:rPr>
          <w:rFonts w:hint="eastAsia"/>
          <w:szCs w:val="21"/>
        </w:rPr>
        <w:t>考</w:t>
      </w:r>
      <w:r>
        <w:rPr>
          <w:szCs w:val="21"/>
        </w:rPr>
        <w:t>区复核，由</w:t>
      </w:r>
      <w:r>
        <w:rPr>
          <w:rFonts w:hint="eastAsia"/>
          <w:szCs w:val="21"/>
        </w:rPr>
        <w:t>考</w:t>
      </w:r>
      <w:r>
        <w:rPr>
          <w:szCs w:val="21"/>
        </w:rPr>
        <w:t>区于</w:t>
      </w:r>
      <w:r>
        <w:rPr>
          <w:rFonts w:hint="eastAsia"/>
          <w:szCs w:val="21"/>
        </w:rPr>
        <w:t>3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>28</w:t>
      </w:r>
      <w:r>
        <w:rPr>
          <w:szCs w:val="21"/>
        </w:rPr>
        <w:t>日前报送市</w:t>
      </w:r>
      <w:r>
        <w:rPr>
          <w:rFonts w:hint="eastAsia"/>
          <w:szCs w:val="21"/>
        </w:rPr>
        <w:t>招考中心</w:t>
      </w:r>
      <w:r>
        <w:rPr>
          <w:szCs w:val="21"/>
        </w:rPr>
        <w:t>。</w:t>
      </w:r>
    </w:p>
    <w:p>
      <w:pPr>
        <w:spacing w:line="320" w:lineRule="exact"/>
        <w:ind w:firstLine="420" w:firstLineChars="200"/>
        <w:rPr>
          <w:szCs w:val="21"/>
        </w:rPr>
      </w:pPr>
    </w:p>
    <w:p>
      <w:pPr>
        <w:spacing w:line="320" w:lineRule="exact"/>
        <w:ind w:firstLine="420" w:firstLineChars="200"/>
        <w:rPr>
          <w:szCs w:val="21"/>
        </w:rPr>
      </w:pPr>
    </w:p>
    <w:p>
      <w:pPr>
        <w:spacing w:line="320" w:lineRule="exact"/>
        <w:ind w:firstLine="402" w:firstLineChars="200"/>
        <w:rPr>
          <w:rFonts w:ascii="新宋体" w:hAnsi="新宋体" w:eastAsia="新宋体"/>
          <w:szCs w:val="21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125095</wp:posOffset>
                </wp:positionV>
                <wp:extent cx="6286500" cy="0"/>
                <wp:effectExtent l="0" t="4445" r="0" b="508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6.75pt;margin-top:9.85pt;height:0pt;width:495pt;z-index:251659264;mso-width-relative:page;mso-height-relative:page;" filled="f" stroked="t" coordsize="21600,21600" o:gfxdata="UEsDBAoAAAAAAIdO4kAAAAAAAAAAAAAAAAAEAAAAZHJzL1BLAwQUAAAACACHTuJAF/DUVdYAAAAJ&#10;AQAADwAAAGRycy9kb3ducmV2LnhtbE2PO0/DQBCEeyT+w2mRaKLk7ETkYXxOAbijIYDSbnyLbeHb&#10;c3yXB/x6FqWAcmc+zc7k67Pr1JGG0Ho2kE4SUMSVty3XBt5ey/ESVIjIFjvPZOCLAqyL66scM+tP&#10;/ELHTayVhHDI0EATY59pHaqGHIaJ74nF+/CDwyjnUGs74EnCXaenSTLXDluWDw329NBQ9bk5OAOh&#10;fKd9+T2qRsl2Vnua7h+fn9CY25s0uQcV6Rz/YPitL9WhkE47f2AbVGdgvJjdCSrGagFKgFU6F2F3&#10;EXSR6/8Lih9QSwMEFAAAAAgAh07iQP9VXfPsAQAA6QMAAA4AAABkcnMvZTJvRG9jLnhtbK1TS27b&#10;MBDdF+gdCO5r2QZspILlLOKkm6I10PYAY5KSCPAHDm3ZZ+k1uuqmx8k1OqQcJ003XkQLasiZeTPv&#10;cbi6PVrDDiqi9q7hs8mUM+WEl9p1Df/x/eHDDWeYwEkw3qmGnxTy2/X7d6sh1Grue2+kioxAHNZD&#10;aHifUqirCkWvLODEB+XI2fpoIdE2dpWMMBC6NdV8Ol1Wg48yRC8UIp1uRic/I8ZrAH3baqE2Xuyt&#10;cmlEjcpAIkrY64B8XbptWyXS17ZFlZhpODFNZaUiZO/yWq1XUHcRQq/FuQW4poVXnCxoR0UvUBtI&#10;wPZR/wdltYgefZsmwttqJFIUIRaz6SttvvUQVOFCUmO4iI5vByu+HLaRaUmTwJkDSxf++PPX4+8/&#10;bJ61GQLWFHLntvG8w7CNmeixjTb/iQI7Fj1PFz3VMTFBh8v5zXIxJanFk696TgwR0yflLctGw412&#10;mSrUcPiMiYpR6FNIPjaODQ3/uJgvCA5o7lq6bzJtoN7RdSUXvdHyQRuTMzB2uzsT2QHy3ZcvUyLc&#10;f8JykQ1gP8YV1zgVvQJ57yRLp0CqOHoMPLdgleTMKHo72SJAqBNoc00klTYuJ6gymWeeWeNR1Wzt&#10;vDzRjexD1F1PusxKz9lDE1C6P09rHrGXe7JfvtD1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w&#10;1FXWAAAACQEAAA8AAAAAAAAAAQAgAAAAIgAAAGRycy9kb3ducmV2LnhtbFBLAQIUABQAAAAIAIdO&#10;4kD/VV3z7AEAAOk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厦门市</w:t>
      </w:r>
      <w:r>
        <w:rPr>
          <w:rFonts w:hint="eastAsia"/>
          <w:b/>
          <w:bCs/>
          <w:sz w:val="32"/>
        </w:rPr>
        <w:t>202</w:t>
      </w:r>
      <w:r>
        <w:rPr>
          <w:rFonts w:hint="eastAsia"/>
          <w:b/>
          <w:bCs/>
          <w:sz w:val="32"/>
          <w:lang w:val="en-US" w:eastAsia="zh-CN"/>
        </w:rPr>
        <w:t>4</w:t>
      </w:r>
      <w:r>
        <w:rPr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中招普高普通生限制报考告知</w:t>
      </w:r>
      <w:r>
        <w:rPr>
          <w:b/>
          <w:bCs/>
          <w:sz w:val="32"/>
        </w:rPr>
        <w:t>表</w:t>
      </w:r>
    </w:p>
    <w:tbl>
      <w:tblPr>
        <w:tblStyle w:val="3"/>
        <w:tblW w:w="8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34"/>
        <w:gridCol w:w="1400"/>
        <w:gridCol w:w="1134"/>
        <w:gridCol w:w="900"/>
        <w:gridCol w:w="900"/>
        <w:gridCol w:w="540"/>
        <w:gridCol w:w="540"/>
        <w:gridCol w:w="360"/>
        <w:gridCol w:w="31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报名号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030</w:t>
            </w:r>
            <w:r>
              <w:rPr>
                <w:rFonts w:hint="eastAsia"/>
                <w:sz w:val="18"/>
                <w:szCs w:val="18"/>
              </w:rPr>
              <w:t>XXXXX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报名点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学籍所在校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（借读校）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XX中学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户口所在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地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市外湖南岳阳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片区</w:t>
            </w:r>
          </w:p>
        </w:tc>
        <w:tc>
          <w:tcPr>
            <w:tcW w:w="959" w:type="dxa"/>
            <w:vAlign w:val="center"/>
          </w:tcPr>
          <w:p>
            <w:r>
              <w:rPr>
                <w:rFonts w:hint="eastAsia"/>
                <w:szCs w:val="21"/>
              </w:rPr>
              <w:t>思明</w:t>
            </w:r>
          </w:p>
          <w:p>
            <w:pPr>
              <w:spacing w:line="24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湖里</w:t>
            </w:r>
            <w:r>
              <w:rPr>
                <w:rFonts w:hint="eastAsia"/>
                <w:szCs w:val="21"/>
                <w:lang w:eastAsia="zh-CN"/>
              </w:rPr>
              <w:t>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63" w:hRule="atLeast"/>
          <w:jc w:val="center"/>
        </w:trPr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告知内容</w:t>
            </w:r>
          </w:p>
        </w:tc>
        <w:tc>
          <w:tcPr>
            <w:tcW w:w="7782" w:type="dxa"/>
            <w:gridSpan w:val="10"/>
          </w:tcPr>
          <w:p>
            <w:pPr>
              <w:spacing w:line="240" w:lineRule="atLeast"/>
              <w:ind w:firstLine="420" w:firstLineChars="2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根据《厦门市202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高中阶段学校招生工作方案》规定：非本市户籍进城务工人员随迁子女考生报考我市普通高中普通生，应同时符合以下条件：（1）具有我市初中学校正式学籍且在学籍所在校有三年完整学习经历。（2）考生在厦就读初中期间，其父（母）在厦有合法稳定职业，合法稳定住所（含租赁）和在我市连续缴纳社会保险三项都应满</w:t>
            </w:r>
            <w:r>
              <w:rPr>
                <w:rFonts w:hint="eastAsia"/>
                <w:szCs w:val="21"/>
                <w:lang w:eastAsia="zh-CN"/>
              </w:rPr>
              <w:t>六</w:t>
            </w:r>
            <w:r>
              <w:rPr>
                <w:rFonts w:hint="eastAsia"/>
                <w:szCs w:val="21"/>
              </w:rPr>
              <w:t>年。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因未具备上述条件，你将不能报考普高普通生。即：202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年中招志愿填报时仅能填报各级职业类学校。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　　　　　　　　　　　　　　　　　　　202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年　　月   日</w:t>
            </w:r>
          </w:p>
        </w:tc>
      </w:tr>
    </w:tbl>
    <w:p>
      <w:pPr>
        <w:rPr>
          <w:b/>
          <w:bCs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附件</w:t>
      </w:r>
      <w:r>
        <w:rPr>
          <w:rFonts w:ascii="仿宋_GB2312" w:eastAsia="仿宋_GB2312"/>
          <w:b w:val="0"/>
          <w:sz w:val="32"/>
          <w:szCs w:val="32"/>
        </w:rPr>
        <w:t>4</w:t>
      </w:r>
      <w:r>
        <w:rPr>
          <w:rFonts w:hint="eastAsia" w:ascii="仿宋_GB2312" w:eastAsia="仿宋_GB2312"/>
          <w:b w:val="0"/>
          <w:sz w:val="32"/>
          <w:szCs w:val="32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厦门市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b/>
          <w:sz w:val="32"/>
          <w:szCs w:val="32"/>
        </w:rPr>
        <w:t>年中招报名考生姓名</w:t>
      </w:r>
      <w:r>
        <w:rPr>
          <w:rFonts w:hint="eastAsia"/>
          <w:b/>
          <w:sz w:val="32"/>
          <w:szCs w:val="32"/>
        </w:rPr>
        <w:t>生</w:t>
      </w:r>
      <w:r>
        <w:rPr>
          <w:b/>
          <w:sz w:val="32"/>
          <w:szCs w:val="32"/>
        </w:rPr>
        <w:t>僻字汇总表</w:t>
      </w:r>
    </w:p>
    <w:p>
      <w:pPr>
        <w:jc w:val="center"/>
        <w:rPr>
          <w:b/>
          <w:sz w:val="18"/>
          <w:szCs w:val="18"/>
        </w:rPr>
      </w:pPr>
    </w:p>
    <w:p>
      <w:pPr>
        <w:rPr>
          <w:szCs w:val="21"/>
        </w:rPr>
      </w:pPr>
      <w:r>
        <w:rPr>
          <w:szCs w:val="21"/>
        </w:rPr>
        <w:t>考区</w:t>
      </w:r>
      <w:r>
        <w:rPr>
          <w:rFonts w:hint="eastAsia"/>
          <w:szCs w:val="21"/>
        </w:rPr>
        <w:t>/</w:t>
      </w:r>
      <w:r>
        <w:rPr>
          <w:szCs w:val="21"/>
        </w:rPr>
        <w:t xml:space="preserve">报名点（公章）         </w:t>
      </w:r>
      <w:r>
        <w:rPr>
          <w:rFonts w:hint="eastAsia"/>
          <w:szCs w:val="21"/>
          <w:lang w:val="en-US" w:eastAsia="zh-CN"/>
        </w:rPr>
        <w:t xml:space="preserve">           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202</w:t>
      </w:r>
      <w:r>
        <w:rPr>
          <w:rFonts w:hint="eastAsia"/>
          <w:szCs w:val="21"/>
          <w:lang w:val="en-US" w:eastAsia="zh-CN"/>
        </w:rPr>
        <w:t>4</w:t>
      </w:r>
      <w:r>
        <w:rPr>
          <w:szCs w:val="21"/>
        </w:rPr>
        <w:t>年     月      日</w:t>
      </w:r>
    </w:p>
    <w:tbl>
      <w:tblPr>
        <w:tblStyle w:val="3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1"/>
        <w:gridCol w:w="1560"/>
        <w:gridCol w:w="192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821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报名号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考生姓名</w:t>
            </w:r>
          </w:p>
        </w:tc>
        <w:tc>
          <w:tcPr>
            <w:tcW w:w="1920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系统中名字</w:t>
            </w:r>
          </w:p>
        </w:tc>
        <w:tc>
          <w:tcPr>
            <w:tcW w:w="205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sz w:val="28"/>
                <w:szCs w:val="28"/>
              </w:rPr>
              <w:t>僻字拼音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ind w:right="560"/>
        <w:jc w:val="center"/>
        <w:rPr>
          <w:sz w:val="24"/>
        </w:rPr>
      </w:pPr>
      <w:r>
        <w:rPr>
          <w:sz w:val="28"/>
          <w:szCs w:val="28"/>
        </w:rPr>
        <w:t>填表人：</w:t>
      </w:r>
    </w:p>
    <w:p>
      <w:pPr>
        <w:rPr>
          <w:szCs w:val="21"/>
        </w:rPr>
      </w:pPr>
      <w:r>
        <w:rPr>
          <w:szCs w:val="21"/>
        </w:rPr>
        <w:t>注：1. 考生姓名有生僻字使用大写汉语拼音代替。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</w:t>
      </w:r>
      <w:r>
        <w:rPr>
          <w:szCs w:val="21"/>
        </w:rPr>
        <w:t xml:space="preserve"> 本表由报名点填写，于</w:t>
      </w:r>
      <w:r>
        <w:rPr>
          <w:rFonts w:hint="eastAsia"/>
          <w:szCs w:val="21"/>
        </w:rPr>
        <w:t>3</w:t>
      </w:r>
      <w:r>
        <w:rPr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  <w:lang w:val="en-US" w:eastAsia="zh-CN"/>
        </w:rPr>
        <w:t>0</w:t>
      </w:r>
      <w:r>
        <w:rPr>
          <w:szCs w:val="21"/>
        </w:rPr>
        <w:t>日前随同考生名册上交</w:t>
      </w:r>
      <w:r>
        <w:rPr>
          <w:rFonts w:hint="eastAsia"/>
          <w:szCs w:val="21"/>
        </w:rPr>
        <w:t>考</w:t>
      </w:r>
      <w:r>
        <w:rPr>
          <w:szCs w:val="21"/>
        </w:rPr>
        <w:t>区，由</w:t>
      </w:r>
      <w:r>
        <w:rPr>
          <w:rFonts w:hint="eastAsia"/>
          <w:szCs w:val="21"/>
        </w:rPr>
        <w:t>考</w:t>
      </w:r>
      <w:r>
        <w:rPr>
          <w:szCs w:val="21"/>
        </w:rPr>
        <w:t>区于</w:t>
      </w:r>
      <w:r>
        <w:rPr>
          <w:rFonts w:hint="eastAsia"/>
          <w:szCs w:val="21"/>
        </w:rPr>
        <w:t>3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28</w:t>
      </w:r>
      <w:r>
        <w:rPr>
          <w:szCs w:val="21"/>
        </w:rPr>
        <w:t>日前</w:t>
      </w:r>
      <w:r>
        <w:rPr>
          <w:rFonts w:hint="eastAsia"/>
          <w:szCs w:val="21"/>
        </w:rPr>
        <w:t>汇总上报</w:t>
      </w:r>
      <w:r>
        <w:rPr>
          <w:szCs w:val="21"/>
        </w:rPr>
        <w:t>市</w:t>
      </w:r>
      <w:r>
        <w:rPr>
          <w:rFonts w:hint="eastAsia"/>
          <w:szCs w:val="21"/>
        </w:rPr>
        <w:t>招考中心</w:t>
      </w:r>
      <w:r>
        <w:rPr>
          <w:szCs w:val="21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b/>
          <w:szCs w:val="21"/>
        </w:rPr>
        <w:br w:type="page"/>
      </w:r>
      <w:r>
        <w:rPr>
          <w:rFonts w:hint="eastAsia" w:ascii="仿宋_GB2312" w:eastAsia="仿宋_GB2312"/>
          <w:b w:val="0"/>
          <w:sz w:val="32"/>
          <w:szCs w:val="32"/>
        </w:rPr>
        <w:t>附件</w:t>
      </w:r>
      <w:r>
        <w:rPr>
          <w:rFonts w:ascii="仿宋_GB2312" w:eastAsia="仿宋_GB2312"/>
          <w:b w:val="0"/>
          <w:sz w:val="32"/>
          <w:szCs w:val="32"/>
        </w:rPr>
        <w:t>5</w:t>
      </w:r>
      <w:r>
        <w:rPr>
          <w:rFonts w:hint="eastAsia" w:ascii="仿宋_GB2312" w:eastAsia="仿宋_GB2312"/>
          <w:b w:val="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厦门市202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年中考借考情况汇总表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单位名称（公章）</w:t>
      </w:r>
      <w:r>
        <w:rPr>
          <w:rFonts w:hint="eastAsia" w:ascii="宋体" w:hAnsi="宋体"/>
          <w:u w:val="single"/>
        </w:rPr>
        <w:t>　　　　　　　</w:t>
      </w:r>
      <w:r>
        <w:rPr>
          <w:rFonts w:hint="eastAsia" w:ascii="宋体" w:hAnsi="宋体"/>
        </w:rPr>
        <w:t>　　　　　　　　　　　　　　　第   页  共   页</w:t>
      </w:r>
    </w:p>
    <w:tbl>
      <w:tblPr>
        <w:tblStyle w:val="3"/>
        <w:tblW w:w="83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86"/>
        <w:gridCol w:w="1979"/>
        <w:gridCol w:w="233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报名号</w:t>
            </w:r>
          </w:p>
        </w:tc>
        <w:tc>
          <w:tcPr>
            <w:tcW w:w="1979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报名点名称</w:t>
            </w:r>
          </w:p>
        </w:tc>
        <w:tc>
          <w:tcPr>
            <w:tcW w:w="1868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借考考点名称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6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2338" w:type="dxa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68" w:type="dxa"/>
          </w:tcPr>
          <w:p>
            <w:pPr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宋体" w:hAnsi="宋体"/>
          <w:u w:val="single"/>
        </w:rPr>
      </w:pPr>
      <w:r>
        <w:rPr>
          <w:rFonts w:hint="eastAsia" w:ascii="宋体" w:hAnsi="宋体"/>
        </w:rPr>
        <w:t>核对人：</w:t>
      </w:r>
      <w:r>
        <w:rPr>
          <w:rFonts w:hint="eastAsia" w:ascii="宋体" w:hAnsi="宋体"/>
          <w:u w:val="single"/>
        </w:rPr>
        <w:t xml:space="preserve">　　　　　　 </w:t>
      </w:r>
      <w:r>
        <w:rPr>
          <w:rFonts w:hint="eastAsia" w:ascii="宋体" w:hAnsi="宋体"/>
        </w:rPr>
        <w:t xml:space="preserve">                               日期： 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 xml:space="preserve"> 年     月     日 </w:t>
      </w:r>
    </w:p>
    <w:p>
      <w:pPr>
        <w:rPr>
          <w:rFonts w:ascii="宋体" w:hAnsi="宋体"/>
        </w:rPr>
      </w:pPr>
    </w:p>
    <w:p>
      <w:pPr>
        <w:ind w:left="2864" w:hanging="2864" w:hangingChars="1364"/>
        <w:rPr>
          <w:rFonts w:ascii="宋体" w:hAnsi="宋体"/>
        </w:rPr>
      </w:pPr>
      <w:r>
        <w:rPr>
          <w:rFonts w:hint="eastAsia" w:ascii="宋体" w:hAnsi="宋体"/>
        </w:rPr>
        <w:t>交接记录：经核实，上表所列考生借考手续齐全，材料已全部收悉。</w:t>
      </w:r>
    </w:p>
    <w:p>
      <w:pPr>
        <w:ind w:left="2864" w:hanging="2864" w:hangingChars="1364"/>
        <w:rPr>
          <w:rFonts w:ascii="宋体" w:hAnsi="宋体"/>
        </w:rPr>
      </w:pPr>
    </w:p>
    <w:p>
      <w:pPr>
        <w:ind w:left="2864" w:hanging="2864" w:hangingChars="1364"/>
        <w:rPr>
          <w:rFonts w:ascii="宋体" w:hAnsi="宋体"/>
        </w:rPr>
      </w:pPr>
      <w:r>
        <w:rPr>
          <w:rFonts w:hint="eastAsia" w:ascii="宋体" w:hAnsi="宋体"/>
        </w:rPr>
        <w:t>　　　　　　　　</w:t>
      </w:r>
      <w:r>
        <w:rPr>
          <w:rFonts w:hint="eastAsia" w:ascii="宋体" w:hAnsi="宋体"/>
          <w:b/>
        </w:rPr>
        <w:t>　　</w:t>
      </w:r>
      <w:r>
        <w:rPr>
          <w:rFonts w:hint="eastAsia" w:ascii="宋体" w:hAnsi="宋体"/>
        </w:rPr>
        <w:t>收件人：</w:t>
      </w:r>
      <w:r>
        <w:rPr>
          <w:rFonts w:hint="eastAsia" w:ascii="宋体" w:hAnsi="宋体"/>
          <w:u w:val="single"/>
        </w:rPr>
        <w:t>　　　　         　　</w:t>
      </w:r>
      <w:r>
        <w:rPr>
          <w:rFonts w:hint="eastAsia" w:ascii="宋体" w:hAnsi="宋体"/>
        </w:rPr>
        <w:t>收件日期：</w:t>
      </w:r>
      <w:r>
        <w:rPr>
          <w:rFonts w:hint="eastAsia" w:ascii="宋体" w:hAnsi="宋体"/>
          <w:u w:val="single"/>
        </w:rPr>
        <w:t>　　　　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>　　　　</w:t>
      </w:r>
      <w:r>
        <w:rPr>
          <w:rFonts w:hint="eastAsia" w:ascii="宋体" w:hAnsi="宋体"/>
        </w:rPr>
        <w:t>日</w:t>
      </w:r>
    </w:p>
    <w:p>
      <w:pPr>
        <w:ind w:left="-178" w:leftChars="-85" w:firstLine="63" w:firstLineChars="30"/>
        <w:jc w:val="left"/>
        <w:rPr>
          <w:rFonts w:ascii="宋体" w:hAnsi="宋体"/>
          <w:szCs w:val="21"/>
        </w:rPr>
      </w:pPr>
      <w:r>
        <w:rPr>
          <w:rFonts w:hint="eastAsia" w:ascii="宋体" w:hAnsi="宋体"/>
        </w:rPr>
        <w:t>注：1.本表一式二份。</w:t>
      </w:r>
      <w:r>
        <w:rPr>
          <w:rFonts w:hint="eastAsia" w:ascii="宋体" w:hAnsi="宋体"/>
          <w:szCs w:val="21"/>
        </w:rPr>
        <w:t>由借入学校从中招信息管理系统中打印，3月2</w:t>
      </w:r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>日前交区招考中心。</w:t>
      </w:r>
    </w:p>
    <w:p>
      <w:pPr>
        <w:ind w:left="-178" w:leftChars="-85" w:firstLine="478" w:firstLineChars="228"/>
        <w:jc w:val="left"/>
      </w:pPr>
      <w:r>
        <w:rPr>
          <w:rFonts w:hint="eastAsia" w:ascii="宋体" w:hAnsi="宋体"/>
          <w:szCs w:val="21"/>
        </w:rPr>
        <w:t>2.区招考中心完成审核，3月</w:t>
      </w:r>
      <w:r>
        <w:rPr>
          <w:rFonts w:hint="eastAsia" w:ascii="宋体" w:hAnsi="宋体"/>
          <w:szCs w:val="21"/>
          <w:lang w:val="en-US" w:eastAsia="zh-CN"/>
        </w:rPr>
        <w:t>28</w:t>
      </w:r>
      <w:r>
        <w:rPr>
          <w:rFonts w:hint="eastAsia" w:ascii="宋体" w:hAnsi="宋体"/>
          <w:szCs w:val="21"/>
        </w:rPr>
        <w:t>日前将本表交市招考中心。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TYwNTQyY2FmM2VhZGFiNmQyMTgwYjM5OTg0NTMifQ=="/>
  </w:docVars>
  <w:rsids>
    <w:rsidRoot w:val="445D224A"/>
    <w:rsid w:val="445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2024-03-05T00:58:00Z</dcterms:created>
  <dc:creator>乐涵宝贝</dc:creator>
  <cp:lastModifiedBy>乐涵宝贝</cp:lastModifiedBy>
  <dcterms:modified xsi:type="dcterms:W3CDTF">2024-03-05T01:00:06Z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CEE3A997AA95464B8A3547AC1221073D_11</vt:lpwstr>
  </property>
</Properties>
</file>