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1：</w:t>
      </w:r>
    </w:p>
    <w:p>
      <w:pPr>
        <w:spacing w:line="500" w:lineRule="exact"/>
        <w:ind w:firstLine="6080" w:firstLineChars="19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beforeLines="0" w:afterLines="0"/>
        <w:jc w:val="center"/>
        <w:rPr>
          <w:rFonts w:hint="eastAsia" w:ascii="鏂规灏忔爣瀹嬬畝浣?" w:hAnsi="鏂规灏忔爣瀹嬬畝浣?" w:eastAsia="鏂规灏忔爣瀹嬬畝浣?"/>
          <w:b/>
          <w:bCs/>
          <w:sz w:val="44"/>
        </w:rPr>
      </w:pPr>
      <w:r>
        <w:rPr>
          <w:rFonts w:hint="eastAsia" w:ascii="鏂规灏忔爣瀹嬬畝浣?" w:hAnsi="鏂规灏忔爣瀹嬬畝浣?" w:eastAsia="鏂规灏忔爣瀹嬬畝浣?"/>
          <w:b/>
          <w:bCs/>
          <w:sz w:val="44"/>
        </w:rPr>
        <w:t>内容真实性责任声明</w:t>
      </w:r>
    </w:p>
    <w:p>
      <w:pPr>
        <w:spacing w:beforeLines="0" w:afterLines="0"/>
        <w:jc w:val="left"/>
        <w:rPr>
          <w:rFonts w:hint="eastAsia" w:ascii="浠垮畫_GB2312" w:hAnsi="浠垮畫_GB2312" w:eastAsia="浠垮畫_GB2312"/>
          <w:sz w:val="30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学院（学校）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提交的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厦门市职业院校服务产业特色专业群项目申报表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厦门市职业院校服务产业特色专业群项目实施方案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》和《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厦门市职业院校服务产业特色专业群项目建设任务书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》中</w:t>
      </w:r>
      <w:r>
        <w:rPr>
          <w:rFonts w:hint="eastAsia" w:ascii="仿宋" w:hAnsi="仿宋" w:eastAsia="仿宋" w:cs="仿宋"/>
          <w:sz w:val="32"/>
          <w:szCs w:val="32"/>
        </w:rPr>
        <w:t>填报内容和提供佐证材料的真实性和准确性负责。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特此声明。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Lines="0" w:afterLines="0"/>
        <w:ind w:firstLine="3840" w:firstLineChars="1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单位名称（盖章）：</w:t>
      </w:r>
    </w:p>
    <w:p>
      <w:pPr>
        <w:spacing w:beforeLines="0" w:afterLines="0"/>
        <w:ind w:firstLine="3840" w:firstLineChars="1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法定代表人（签名）：</w:t>
      </w:r>
    </w:p>
    <w:p>
      <w:pPr>
        <w:snapToGrid w:val="0"/>
        <w:spacing w:before="156" w:beforeLines="50" w:line="240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napToGrid w:val="0"/>
        <w:spacing w:before="156" w:beforeLines="50" w:line="240" w:lineRule="atLeast"/>
        <w:jc w:val="center"/>
        <w:rPr>
          <w:rFonts w:hint="eastAsia" w:ascii="Times New Roman" w:hAnsi="Times New Roman" w:eastAsia="楷体_GB2312"/>
          <w:sz w:val="36"/>
          <w:szCs w:val="32"/>
        </w:rPr>
      </w:pPr>
    </w:p>
    <w:p>
      <w:pPr>
        <w:spacing w:line="500" w:lineRule="exact"/>
        <w:ind w:firstLine="6080" w:firstLineChars="1900"/>
        <w:rPr>
          <w:rFonts w:hint="eastAsia" w:ascii="仿宋" w:hAnsi="仿宋" w:eastAsia="仿宋" w:cs="仿宋"/>
          <w:color w:val="000000"/>
          <w:sz w:val="32"/>
          <w:szCs w:val="32"/>
        </w:rPr>
        <w:sectPr>
          <w:footerReference r:id="rId3" w:type="default"/>
          <w:pgSz w:w="11906" w:h="16838"/>
          <w:pgMar w:top="1247" w:right="1247" w:bottom="1247" w:left="1531" w:header="851" w:footer="992" w:gutter="0"/>
          <w:cols w:space="425" w:num="1"/>
          <w:docGrid w:type="lines" w:linePitch="326" w:charSpace="0"/>
        </w:sectPr>
      </w:pPr>
    </w:p>
    <w:p>
      <w:pPr>
        <w:rPr>
          <w:rFonts w:ascii="仿宋_GB2312" w:hAnsi="Times New Roman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宋体"/>
          <w:sz w:val="32"/>
          <w:szCs w:val="32"/>
        </w:rPr>
        <w:t>附件</w:t>
      </w:r>
      <w:r>
        <w:rPr>
          <w:rFonts w:hint="eastAsia" w:ascii="仿宋_GB2312" w:hAnsi="Times New Roman" w:eastAsia="仿宋_GB2312" w:cs="宋体"/>
          <w:sz w:val="32"/>
          <w:szCs w:val="32"/>
          <w:lang w:val="en-US" w:eastAsia="zh-CN"/>
        </w:rPr>
        <w:t>2</w:t>
      </w:r>
    </w:p>
    <w:p>
      <w:pPr>
        <w:rPr>
          <w:rFonts w:ascii="仿宋_GB2312" w:hAnsi="Times New Roman" w:eastAsia="仿宋_GB2312" w:cs="宋体"/>
          <w:sz w:val="32"/>
          <w:szCs w:val="32"/>
        </w:rPr>
      </w:pPr>
    </w:p>
    <w:p>
      <w:pPr>
        <w:rPr>
          <w:rFonts w:ascii="仿宋_GB2312" w:hAnsi="Times New Roman" w:eastAsia="方正小标宋简体" w:cs="宋体"/>
          <w:sz w:val="32"/>
          <w:szCs w:val="32"/>
        </w:rPr>
      </w:pPr>
    </w:p>
    <w:p>
      <w:pPr>
        <w:adjustRightInd w:val="0"/>
        <w:snapToGrid w:val="0"/>
        <w:spacing w:after="156" w:afterLines="50" w:line="240" w:lineRule="atLeas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厦门市职业院校服务产业特色</w:t>
      </w:r>
    </w:p>
    <w:p>
      <w:pPr>
        <w:adjustRightInd w:val="0"/>
        <w:snapToGrid w:val="0"/>
        <w:spacing w:after="156" w:afterLines="50" w:line="240" w:lineRule="atLeas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专业群项目申报表</w:t>
      </w:r>
    </w:p>
    <w:p>
      <w:pPr>
        <w:spacing w:line="480" w:lineRule="auto"/>
        <w:rPr>
          <w:rFonts w:ascii="仿宋_GB2312" w:hAnsi="Times New Roman" w:eastAsia="仿宋_GB2312"/>
          <w:sz w:val="24"/>
          <w:szCs w:val="20"/>
        </w:rPr>
      </w:pPr>
    </w:p>
    <w:p>
      <w:pPr>
        <w:spacing w:line="480" w:lineRule="auto"/>
        <w:rPr>
          <w:rFonts w:ascii="仿宋_GB2312" w:hAnsi="Times New Roman" w:eastAsia="仿宋_GB2312"/>
          <w:sz w:val="24"/>
          <w:szCs w:val="20"/>
        </w:rPr>
      </w:pPr>
    </w:p>
    <w:tbl>
      <w:tblPr>
        <w:tblStyle w:val="6"/>
        <w:tblW w:w="68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45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核心专业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ind w:right="-6"/>
              <w:jc w:val="righ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（代码）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所属专业大类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ind w:right="-6"/>
              <w:jc w:val="righ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（代码）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申报单位(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盖章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)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项目负责人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项目联系人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</w:p>
        </w:tc>
      </w:tr>
    </w:tbl>
    <w:p>
      <w:pPr>
        <w:spacing w:line="480" w:lineRule="auto"/>
        <w:ind w:firstLine="539"/>
        <w:rPr>
          <w:rFonts w:ascii="仿宋_GB2312" w:hAnsi="Times New Roman" w:eastAsia="仿宋_GB2312"/>
          <w:szCs w:val="20"/>
        </w:rPr>
      </w:pPr>
    </w:p>
    <w:p>
      <w:pPr>
        <w:spacing w:line="480" w:lineRule="auto"/>
        <w:rPr>
          <w:rFonts w:ascii="仿宋_GB2312" w:hAnsi="Times New Roman" w:eastAsia="仿宋_GB2312"/>
          <w:szCs w:val="20"/>
        </w:rPr>
      </w:pPr>
    </w:p>
    <w:p>
      <w:pPr>
        <w:spacing w:line="480" w:lineRule="auto"/>
        <w:ind w:firstLine="539"/>
        <w:rPr>
          <w:rFonts w:ascii="仿宋_GB2312" w:hAnsi="Times New Roman" w:eastAsia="仿宋_GB2312"/>
          <w:szCs w:val="20"/>
        </w:rPr>
      </w:pPr>
    </w:p>
    <w:p>
      <w:pPr>
        <w:spacing w:line="480" w:lineRule="auto"/>
        <w:ind w:firstLine="539"/>
        <w:rPr>
          <w:rFonts w:ascii="仿宋_GB2312" w:hAnsi="Times New Roman" w:eastAsia="仿宋_GB2312"/>
          <w:szCs w:val="20"/>
        </w:rPr>
      </w:pPr>
    </w:p>
    <w:p>
      <w:pPr>
        <w:snapToGrid w:val="0"/>
        <w:spacing w:before="156" w:beforeLines="50" w:line="240" w:lineRule="atLeast"/>
        <w:jc w:val="center"/>
        <w:rPr>
          <w:rFonts w:ascii="Times New Roman" w:hAnsi="Times New Roman" w:eastAsia="楷体_GB2312" w:cs="宋体"/>
          <w:sz w:val="36"/>
          <w:szCs w:val="32"/>
        </w:rPr>
      </w:pPr>
      <w:r>
        <w:rPr>
          <w:rFonts w:hint="eastAsia" w:ascii="Times New Roman" w:hAnsi="Times New Roman" w:eastAsia="楷体_GB2312" w:cs="宋体"/>
          <w:sz w:val="36"/>
          <w:szCs w:val="32"/>
        </w:rPr>
        <w:t>厦门市教育局</w:t>
      </w:r>
      <w:r>
        <w:rPr>
          <w:rFonts w:ascii="Times New Roman" w:hAnsi="Times New Roman" w:eastAsia="楷体_GB2312" w:cs="宋体"/>
          <w:sz w:val="36"/>
          <w:szCs w:val="32"/>
        </w:rPr>
        <w:t xml:space="preserve"> </w:t>
      </w:r>
      <w:r>
        <w:rPr>
          <w:rFonts w:hint="eastAsia" w:ascii="Times New Roman" w:hAnsi="Times New Roman" w:eastAsia="楷体_GB2312" w:cs="宋体"/>
          <w:sz w:val="36"/>
          <w:szCs w:val="32"/>
        </w:rPr>
        <w:t>制</w:t>
      </w:r>
    </w:p>
    <w:p>
      <w:pPr>
        <w:snapToGrid w:val="0"/>
        <w:spacing w:before="156" w:beforeLines="50" w:line="240" w:lineRule="atLeast"/>
        <w:jc w:val="center"/>
        <w:rPr>
          <w:rFonts w:hint="eastAsia" w:ascii="Times New Roman" w:hAnsi="Times New Roman" w:eastAsia="楷体_GB2312"/>
          <w:sz w:val="36"/>
          <w:szCs w:val="32"/>
        </w:rPr>
      </w:pPr>
      <w:r>
        <w:rPr>
          <w:rFonts w:hint="eastAsia" w:ascii="Times New Roman" w:hAnsi="Times New Roman" w:eastAsia="楷体_GB2312"/>
          <w:sz w:val="36"/>
          <w:szCs w:val="32"/>
        </w:rPr>
        <w:t>2019年</w:t>
      </w:r>
      <w:r>
        <w:rPr>
          <w:rFonts w:hint="eastAsia" w:ascii="Times New Roman" w:hAnsi="Times New Roman" w:eastAsia="楷体_GB2312"/>
          <w:sz w:val="36"/>
          <w:szCs w:val="32"/>
          <w:lang w:val="en-US" w:eastAsia="zh-CN"/>
        </w:rPr>
        <w:t>8</w:t>
      </w:r>
      <w:r>
        <w:rPr>
          <w:rFonts w:hint="eastAsia" w:ascii="Times New Roman" w:hAnsi="Times New Roman" w:eastAsia="楷体_GB2312"/>
          <w:sz w:val="36"/>
          <w:szCs w:val="32"/>
        </w:rPr>
        <w:t>月</w:t>
      </w:r>
    </w:p>
    <w:p>
      <w:pPr>
        <w:snapToGrid w:val="0"/>
        <w:spacing w:before="156" w:beforeLines="50" w:line="240" w:lineRule="atLeast"/>
        <w:jc w:val="center"/>
        <w:rPr>
          <w:rFonts w:hint="eastAsia" w:ascii="Times New Roman" w:hAnsi="Times New Roman" w:eastAsia="楷体_GB2312"/>
          <w:sz w:val="36"/>
          <w:szCs w:val="32"/>
        </w:rPr>
      </w:pPr>
    </w:p>
    <w:p>
      <w:pPr>
        <w:spacing w:line="480" w:lineRule="auto"/>
        <w:ind w:right="-693" w:rightChars="-330"/>
        <w:rPr>
          <w:rFonts w:ascii="黑体" w:hAnsi="Times New Roman" w:eastAsia="黑体"/>
          <w:bCs/>
          <w:sz w:val="30"/>
          <w:szCs w:val="30"/>
        </w:rPr>
      </w:pPr>
      <w:r>
        <w:rPr>
          <w:rFonts w:hint="eastAsia" w:ascii="黑体" w:hAnsi="Times New Roman" w:eastAsia="黑体"/>
          <w:bCs/>
          <w:sz w:val="30"/>
          <w:szCs w:val="30"/>
        </w:rPr>
        <w:t>一、项目申报院校基本情况</w:t>
      </w:r>
    </w:p>
    <w:tbl>
      <w:tblPr>
        <w:tblStyle w:val="6"/>
        <w:tblW w:w="86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403"/>
        <w:gridCol w:w="846"/>
        <w:gridCol w:w="1422"/>
        <w:gridCol w:w="1161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00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left="116" w:hanging="116" w:hangingChars="5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4"/>
                <w:szCs w:val="20"/>
              </w:rPr>
              <w:t>学校名称</w:t>
            </w:r>
          </w:p>
        </w:tc>
        <w:tc>
          <w:tcPr>
            <w:tcW w:w="6609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1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pacing w:val="-1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  <w:szCs w:val="20"/>
              </w:rPr>
              <w:t>学校地址</w:t>
            </w:r>
          </w:p>
        </w:tc>
        <w:tc>
          <w:tcPr>
            <w:tcW w:w="3671" w:type="dxa"/>
            <w:gridSpan w:val="3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ind w:right="-15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邮  编</w:t>
            </w:r>
          </w:p>
        </w:tc>
        <w:tc>
          <w:tcPr>
            <w:tcW w:w="1777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1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pacing w:val="-1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  <w:szCs w:val="20"/>
              </w:rPr>
              <w:t>法人代表</w:t>
            </w:r>
          </w:p>
        </w:tc>
        <w:tc>
          <w:tcPr>
            <w:tcW w:w="1403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联系</w:t>
            </w:r>
          </w:p>
          <w:p>
            <w:pPr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电话</w:t>
            </w:r>
          </w:p>
        </w:tc>
        <w:tc>
          <w:tcPr>
            <w:tcW w:w="1422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ind w:right="-15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电子</w:t>
            </w:r>
          </w:p>
          <w:p>
            <w:pPr>
              <w:jc w:val="center"/>
              <w:rPr>
                <w:rFonts w:ascii="仿宋_GB2312" w:hAnsi="Times New Roman" w:eastAsia="仿宋_GB2312"/>
                <w:spacing w:val="-1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邮箱</w:t>
            </w:r>
          </w:p>
        </w:tc>
        <w:tc>
          <w:tcPr>
            <w:tcW w:w="1777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01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项目负责人</w:t>
            </w:r>
          </w:p>
        </w:tc>
        <w:tc>
          <w:tcPr>
            <w:tcW w:w="1403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846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22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61" w:type="dxa"/>
            <w:vMerge w:val="continue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777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黑体" w:hAnsi="Times New Roman" w:eastAsia="黑体"/>
          <w:bCs/>
          <w:sz w:val="30"/>
          <w:szCs w:val="30"/>
        </w:rPr>
      </w:pPr>
      <w:r>
        <w:rPr>
          <w:rFonts w:hint="eastAsia" w:ascii="黑体" w:hAnsi="Times New Roman" w:eastAsia="黑体"/>
          <w:bCs/>
          <w:sz w:val="30"/>
          <w:szCs w:val="30"/>
        </w:rPr>
        <w:t>二、核心专业基本情况</w:t>
      </w:r>
    </w:p>
    <w:tbl>
      <w:tblPr>
        <w:tblStyle w:val="6"/>
        <w:tblW w:w="87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8"/>
        <w:gridCol w:w="2310"/>
        <w:gridCol w:w="2141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0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-19" w:rightChars="-9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4"/>
                <w:szCs w:val="20"/>
              </w:rPr>
              <w:t>专业名称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-19" w:rightChars="-9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4"/>
                <w:szCs w:val="20"/>
              </w:rPr>
              <w:t>所属专业大类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0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-19" w:rightChars="-9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4"/>
                <w:szCs w:val="20"/>
              </w:rPr>
              <w:t>大类代码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-19" w:rightChars="-9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4"/>
                <w:szCs w:val="20"/>
              </w:rPr>
              <w:t>专业代码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30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  <w:szCs w:val="20"/>
              </w:rPr>
              <w:t>开办时间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-15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214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在校学生数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ind w:left="-42" w:leftChars="-2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3078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-15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  <w:szCs w:val="20"/>
              </w:rPr>
              <w:t>毕业生届数</w:t>
            </w:r>
          </w:p>
        </w:tc>
        <w:tc>
          <w:tcPr>
            <w:tcW w:w="231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-15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214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已毕业学生数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auto"/>
              <w:ind w:left="-42" w:leftChars="-2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38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pacing w:val="-4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核心专业是否为国家级、省级</w:t>
            </w: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、市级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重点建设专业</w:t>
            </w:r>
          </w:p>
        </w:tc>
        <w:tc>
          <w:tcPr>
            <w:tcW w:w="339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市级高职重点专业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省级示范专业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 xml:space="preserve">□ 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省级重点专业□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国家级</w:t>
            </w:r>
            <w:r>
              <w:rPr>
                <w:rFonts w:hint="eastAsia" w:ascii="仿宋_GB2312" w:hAnsi="Times New Roman" w:eastAsia="仿宋_GB2312"/>
                <w:sz w:val="24"/>
                <w:szCs w:val="20"/>
                <w:u w:val="single"/>
              </w:rPr>
              <w:t xml:space="preserve">     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建设专业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</w:tbl>
    <w:p>
      <w:pPr>
        <w:spacing w:line="240" w:lineRule="exact"/>
        <w:ind w:right="-693" w:rightChars="-330"/>
        <w:rPr>
          <w:rFonts w:ascii="黑体" w:hAnsi="Times New Roman" w:eastAsia="黑体"/>
          <w:bCs/>
          <w:sz w:val="30"/>
          <w:szCs w:val="30"/>
        </w:rPr>
      </w:pPr>
    </w:p>
    <w:p>
      <w:pPr>
        <w:spacing w:line="480" w:lineRule="auto"/>
        <w:ind w:right="-693" w:rightChars="-330"/>
        <w:rPr>
          <w:rFonts w:ascii="黑体" w:hAnsi="Times New Roman" w:eastAsia="黑体"/>
          <w:bCs/>
          <w:sz w:val="30"/>
          <w:szCs w:val="30"/>
        </w:rPr>
      </w:pPr>
      <w:r>
        <w:rPr>
          <w:rFonts w:hint="eastAsia" w:ascii="黑体" w:hAnsi="Times New Roman" w:eastAsia="黑体"/>
          <w:bCs/>
          <w:sz w:val="30"/>
          <w:szCs w:val="30"/>
        </w:rPr>
        <w:t>三、群内其他专业基本情况（可根据群内专业数增加附表）</w:t>
      </w:r>
    </w:p>
    <w:tbl>
      <w:tblPr>
        <w:tblStyle w:val="6"/>
        <w:tblW w:w="86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660"/>
        <w:gridCol w:w="1396"/>
        <w:gridCol w:w="991"/>
        <w:gridCol w:w="991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Cs/>
                <w:sz w:val="24"/>
                <w:szCs w:val="20"/>
              </w:rPr>
              <w:t>序号</w:t>
            </w:r>
          </w:p>
        </w:tc>
        <w:tc>
          <w:tcPr>
            <w:tcW w:w="366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4"/>
                <w:sz w:val="24"/>
                <w:szCs w:val="20"/>
              </w:rPr>
              <w:t>专业名称</w:t>
            </w: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代码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pacing w:val="-1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  <w:szCs w:val="20"/>
              </w:rPr>
              <w:t>开办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4"/>
                <w:szCs w:val="20"/>
              </w:rPr>
              <w:t>时间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在校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生数</w:t>
            </w: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已毕业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366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366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366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366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366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366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366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66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bCs/>
                <w:sz w:val="24"/>
                <w:szCs w:val="20"/>
              </w:rPr>
            </w:pPr>
          </w:p>
        </w:tc>
        <w:tc>
          <w:tcPr>
            <w:tcW w:w="3660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黑体" w:hAnsi="Times New Roman" w:eastAsia="黑体"/>
          <w:bCs/>
          <w:sz w:val="30"/>
          <w:szCs w:val="30"/>
        </w:rPr>
      </w:pPr>
    </w:p>
    <w:p>
      <w:pPr>
        <w:spacing w:line="480" w:lineRule="auto"/>
        <w:ind w:right="-693" w:rightChars="-330"/>
        <w:rPr>
          <w:rFonts w:ascii="黑体" w:hAnsi="Times New Roman" w:eastAsia="黑体"/>
          <w:bCs/>
          <w:sz w:val="30"/>
          <w:szCs w:val="30"/>
        </w:rPr>
      </w:pPr>
      <w:r>
        <w:rPr>
          <w:rFonts w:hint="eastAsia" w:ascii="黑体" w:hAnsi="Times New Roman" w:eastAsia="黑体"/>
          <w:bCs/>
          <w:sz w:val="30"/>
          <w:szCs w:val="30"/>
        </w:rPr>
        <w:t>四、申报院校承诺</w:t>
      </w:r>
    </w:p>
    <w:tbl>
      <w:tblPr>
        <w:tblStyle w:val="6"/>
        <w:tblW w:w="87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6" w:hRule="atLeast"/>
          <w:jc w:val="center"/>
        </w:trPr>
        <w:tc>
          <w:tcPr>
            <w:tcW w:w="8732" w:type="dxa"/>
            <w:vAlign w:val="top"/>
          </w:tcPr>
          <w:p>
            <w:pPr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4423" w:firstLineChars="1843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申报院校（盖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>章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）：</w:t>
            </w:r>
          </w:p>
          <w:p>
            <w:pPr>
              <w:ind w:left="5565" w:leftChars="2650" w:firstLine="4423" w:firstLineChars="1843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4423" w:firstLineChars="1843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负责人（签字）：</w:t>
            </w:r>
          </w:p>
          <w:p>
            <w:pPr>
              <w:ind w:left="6464" w:leftChars="3078" w:firstLine="4080" w:firstLineChars="17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>年     月     日</w:t>
            </w:r>
          </w:p>
        </w:tc>
      </w:tr>
    </w:tbl>
    <w:p>
      <w:pPr>
        <w:rPr>
          <w:rFonts w:ascii="黑体" w:hAnsi="Times New Roman" w:eastAsia="黑体"/>
          <w:bCs/>
          <w:sz w:val="30"/>
          <w:szCs w:val="30"/>
        </w:rPr>
      </w:pPr>
      <w:r>
        <w:rPr>
          <w:rFonts w:hint="eastAsia" w:ascii="黑体" w:hAnsi="Times New Roman" w:eastAsia="黑体"/>
          <w:bCs/>
          <w:sz w:val="30"/>
          <w:szCs w:val="30"/>
        </w:rPr>
        <w:t>五、</w:t>
      </w:r>
      <w:r>
        <w:rPr>
          <w:rFonts w:hint="eastAsia" w:ascii="黑体" w:hAnsi="Times New Roman" w:eastAsia="黑体"/>
          <w:bCs/>
          <w:sz w:val="30"/>
          <w:szCs w:val="30"/>
          <w:lang w:eastAsia="zh-CN"/>
        </w:rPr>
        <w:t>区</w:t>
      </w:r>
      <w:r>
        <w:rPr>
          <w:rFonts w:hint="eastAsia" w:ascii="黑体" w:hAnsi="Times New Roman" w:eastAsia="黑体"/>
          <w:bCs/>
          <w:sz w:val="30"/>
          <w:szCs w:val="30"/>
        </w:rPr>
        <w:t>教育局</w:t>
      </w:r>
      <w:r>
        <w:rPr>
          <w:rFonts w:hint="eastAsia" w:ascii="黑体" w:hAnsi="Times New Roman" w:eastAsia="黑体"/>
          <w:bCs/>
          <w:sz w:val="30"/>
          <w:szCs w:val="30"/>
          <w:lang w:eastAsia="zh-CN"/>
        </w:rPr>
        <w:t>承诺（</w:t>
      </w:r>
      <w:r>
        <w:rPr>
          <w:rFonts w:hint="eastAsia" w:ascii="楷体" w:hAnsi="楷体" w:eastAsia="楷体" w:cs="楷体"/>
          <w:bCs/>
          <w:sz w:val="30"/>
          <w:szCs w:val="30"/>
          <w:lang w:eastAsia="zh-CN"/>
        </w:rPr>
        <w:t>区属</w:t>
      </w:r>
      <w:bookmarkStart w:id="0" w:name="_GoBack"/>
      <w:bookmarkEnd w:id="0"/>
      <w:r>
        <w:rPr>
          <w:rFonts w:hint="eastAsia" w:ascii="楷体" w:hAnsi="楷体" w:eastAsia="楷体" w:cs="楷体"/>
          <w:bCs/>
          <w:sz w:val="30"/>
          <w:szCs w:val="30"/>
          <w:lang w:eastAsia="zh-CN"/>
        </w:rPr>
        <w:t>学校填写</w:t>
      </w:r>
      <w:r>
        <w:rPr>
          <w:rFonts w:hint="eastAsia" w:ascii="黑体" w:hAnsi="Times New Roman" w:eastAsia="黑体"/>
          <w:bCs/>
          <w:sz w:val="30"/>
          <w:szCs w:val="30"/>
          <w:lang w:eastAsia="zh-CN"/>
        </w:rPr>
        <w:t>）</w:t>
      </w:r>
    </w:p>
    <w:tbl>
      <w:tblPr>
        <w:tblStyle w:val="6"/>
        <w:tblW w:w="8747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2" w:hRule="atLeast"/>
          <w:jc w:val="center"/>
        </w:trPr>
        <w:tc>
          <w:tcPr>
            <w:tcW w:w="8747" w:type="dxa"/>
            <w:vAlign w:val="top"/>
          </w:tcPr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bCs/>
                <w:sz w:val="24"/>
                <w:szCs w:val="20"/>
                <w:u w:val="single"/>
              </w:rPr>
            </w:pPr>
          </w:p>
          <w:p>
            <w:pPr>
              <w:ind w:firstLine="4423" w:firstLineChars="1843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0"/>
                <w:lang w:eastAsia="zh-CN"/>
              </w:rPr>
              <w:t>区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教育局（盖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>章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）：</w:t>
            </w:r>
          </w:p>
          <w:p>
            <w:pPr>
              <w:ind w:left="5565" w:leftChars="2650" w:firstLine="4423" w:firstLineChars="1843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firstLine="4423" w:firstLineChars="1843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负责人（签字）：</w:t>
            </w:r>
          </w:p>
          <w:p>
            <w:pPr>
              <w:ind w:firstLine="1440" w:firstLineChars="6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  <w:p>
            <w:pPr>
              <w:ind w:left="6464" w:leftChars="3078" w:firstLine="4080" w:firstLineChars="1700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年     月   </w:t>
            </w:r>
          </w:p>
        </w:tc>
      </w:tr>
    </w:tbl>
    <w:p>
      <w:pPr>
        <w:rPr>
          <w:rFonts w:hint="eastAsia"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</w:t>
      </w:r>
    </w:p>
    <w:p>
      <w:pPr>
        <w:rPr>
          <w:rFonts w:ascii="仿宋_GB2312" w:hAnsi="Times New Roman" w:eastAsia="仿宋_GB2312"/>
          <w:szCs w:val="28"/>
        </w:rPr>
      </w:pPr>
    </w:p>
    <w:p>
      <w:pPr>
        <w:rPr>
          <w:rFonts w:ascii="仿宋_GB2312" w:hAnsi="Times New Roman" w:eastAsia="仿宋_GB2312"/>
          <w:szCs w:val="28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厦门市职业院校服务产业特色专业群</w:t>
      </w: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项目建设实施方案</w:t>
      </w:r>
    </w:p>
    <w:p>
      <w:pPr>
        <w:adjustRightInd w:val="0"/>
        <w:snapToGrid w:val="0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（提纲）</w:t>
      </w:r>
    </w:p>
    <w:p>
      <w:pPr>
        <w:keepNext/>
        <w:keepLines/>
        <w:spacing w:line="580" w:lineRule="exact"/>
        <w:outlineLvl w:val="0"/>
        <w:rPr>
          <w:rFonts w:ascii="仿宋_GB2312" w:hAnsi="Times New Roman" w:eastAsia="仿宋_GB2312"/>
          <w:szCs w:val="20"/>
        </w:rPr>
      </w:pPr>
    </w:p>
    <w:p>
      <w:pPr>
        <w:keepNext/>
        <w:keepLines/>
        <w:spacing w:line="580" w:lineRule="exact"/>
        <w:ind w:firstLine="640" w:firstLineChars="200"/>
        <w:outlineLvl w:val="0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一、建设背景与基础</w:t>
      </w:r>
      <w:r>
        <w:rPr>
          <w:rFonts w:hint="eastAsia" w:ascii="黑体" w:hAnsi="黑体" w:eastAsia="黑体"/>
          <w:bCs/>
          <w:snapToGrid w:val="0"/>
          <w:kern w:val="44"/>
          <w:sz w:val="32"/>
          <w:szCs w:val="32"/>
        </w:rPr>
        <w:t>（限3000字以内）</w:t>
      </w:r>
    </w:p>
    <w:p>
      <w:pPr>
        <w:keepNext/>
        <w:keepLines/>
        <w:spacing w:line="580" w:lineRule="exact"/>
        <w:ind w:firstLine="640" w:firstLineChars="200"/>
        <w:outlineLvl w:val="0"/>
        <w:rPr>
          <w:rFonts w:ascii="仿宋_GB2312" w:hAnsi="宋体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（一）建设背景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综述区域和产业（行业）发展的现状与趋势，及专业群对应的职业岗位对技术技能人才需求情况。 </w:t>
      </w:r>
    </w:p>
    <w:p>
      <w:pPr>
        <w:keepNext/>
        <w:keepLines/>
        <w:spacing w:line="580" w:lineRule="exact"/>
        <w:ind w:firstLine="640" w:firstLineChars="200"/>
        <w:outlineLvl w:val="0"/>
        <w:rPr>
          <w:rFonts w:ascii="仿宋_GB2312" w:hAnsi="宋体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（二）建设基础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简要描述专业群的建设基础。</w:t>
      </w:r>
    </w:p>
    <w:p>
      <w:pPr>
        <w:keepNext/>
        <w:keepLines/>
        <w:spacing w:line="580" w:lineRule="exact"/>
        <w:ind w:left="640"/>
        <w:outlineLvl w:val="0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二、建设思路与目标</w:t>
      </w:r>
      <w:r>
        <w:rPr>
          <w:rFonts w:hint="eastAsia" w:ascii="黑体" w:hAnsi="黑体" w:eastAsia="黑体"/>
          <w:bCs/>
          <w:snapToGrid w:val="0"/>
          <w:kern w:val="44"/>
          <w:sz w:val="32"/>
          <w:szCs w:val="32"/>
        </w:rPr>
        <w:t>（限3000字以内）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（一）建设基本思路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简要描述项目建设基本思路。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（二）建设目标</w:t>
      </w:r>
    </w:p>
    <w:p>
      <w:pPr>
        <w:spacing w:line="580" w:lineRule="exact"/>
        <w:ind w:firstLine="608" w:firstLineChars="200"/>
        <w:rPr>
          <w:rFonts w:ascii="仿宋_GB2312" w:hAnsi="Times New Roman" w:eastAsia="仿宋_GB2312"/>
          <w:spacing w:val="-8"/>
          <w:sz w:val="32"/>
          <w:szCs w:val="32"/>
        </w:rPr>
      </w:pPr>
      <w:r>
        <w:rPr>
          <w:rFonts w:hint="eastAsia" w:ascii="仿宋_GB2312" w:hAnsi="Times New Roman" w:eastAsia="仿宋_GB2312"/>
          <w:spacing w:val="-8"/>
          <w:sz w:val="32"/>
          <w:szCs w:val="32"/>
        </w:rPr>
        <w:t>包括总体目标、具体目标和预期效益等。</w:t>
      </w:r>
    </w:p>
    <w:p>
      <w:pPr>
        <w:keepNext/>
        <w:keepLines/>
        <w:spacing w:line="580" w:lineRule="exact"/>
        <w:ind w:left="640"/>
        <w:outlineLvl w:val="0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三、重点建设内容</w:t>
      </w:r>
      <w:r>
        <w:rPr>
          <w:rFonts w:hint="eastAsia" w:ascii="黑体" w:hAnsi="黑体" w:eastAsia="黑体"/>
          <w:bCs/>
          <w:snapToGrid w:val="0"/>
          <w:kern w:val="44"/>
          <w:sz w:val="32"/>
          <w:szCs w:val="32"/>
        </w:rPr>
        <w:t>（限8000字以内）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分项描述重点建设内容。每个重点建设内容应包括建设目标、建设内容、建设进度、资金预算。</w:t>
      </w:r>
    </w:p>
    <w:p>
      <w:pPr>
        <w:keepNext/>
        <w:keepLines/>
        <w:spacing w:line="580" w:lineRule="exact"/>
        <w:ind w:left="640"/>
        <w:outlineLvl w:val="0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四、主要保障措施（限3000字以内）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（一）机构设立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包括机构设立的总体架构、基本职责、人员组成、责任分工以及考核措施等。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（二）保障机制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包括推动项目建设的政策措施和项目建设的管理机制。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（三）过程管理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包括项目单位自身的过程管理和如何接受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/>
          <w:sz w:val="32"/>
          <w:szCs w:val="32"/>
        </w:rPr>
        <w:t>级过程管理的办法等。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（四）经费保障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包括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/>
          <w:sz w:val="32"/>
          <w:szCs w:val="32"/>
        </w:rPr>
        <w:t>级经费的使用与管理，地方财政、行业企业和其他方面的经费筹措措施，以及其他方面的物质条件保障等。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  <w:sectPr>
          <w:headerReference r:id="rId5" w:type="first"/>
          <w:footerReference r:id="rId7" w:type="first"/>
          <w:headerReference r:id="rId4" w:type="default"/>
          <w:footerReference r:id="rId6" w:type="default"/>
          <w:pgSz w:w="11906" w:h="16838"/>
          <w:pgMar w:top="1440" w:right="1588" w:bottom="1440" w:left="1797" w:header="851" w:footer="1559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</w:p>
    <w:p>
      <w:pPr>
        <w:rPr>
          <w:rFonts w:ascii="仿宋_GB2312" w:hAnsi="Times New Roman" w:eastAsia="仿宋_GB2312"/>
          <w:szCs w:val="28"/>
        </w:rPr>
      </w:pPr>
    </w:p>
    <w:p>
      <w:pPr>
        <w:rPr>
          <w:rFonts w:ascii="仿宋_GB2312" w:hAnsi="Times New Roman" w:eastAsia="仿宋_GB2312"/>
          <w:szCs w:val="28"/>
        </w:rPr>
      </w:pPr>
    </w:p>
    <w:p>
      <w:pPr>
        <w:spacing w:line="900" w:lineRule="exact"/>
        <w:jc w:val="center"/>
        <w:rPr>
          <w:rFonts w:ascii="Times New Roman" w:hAnsi="Times New Roman" w:eastAsia="方正小标宋简体"/>
          <w:spacing w:val="40"/>
          <w:sz w:val="44"/>
          <w:szCs w:val="44"/>
        </w:rPr>
      </w:pPr>
      <w:r>
        <w:rPr>
          <w:rFonts w:hint="eastAsia" w:ascii="Times New Roman" w:hAnsi="Times New Roman" w:eastAsia="方正小标宋简体"/>
          <w:spacing w:val="40"/>
          <w:sz w:val="44"/>
          <w:szCs w:val="44"/>
        </w:rPr>
        <w:t>厦门市职业院校服务产业特色</w:t>
      </w:r>
    </w:p>
    <w:p>
      <w:pPr>
        <w:spacing w:line="900" w:lineRule="exact"/>
        <w:jc w:val="center"/>
        <w:rPr>
          <w:rFonts w:ascii="Times New Roman" w:hAnsi="Times New Roman" w:eastAsia="方正小标宋简体"/>
          <w:spacing w:val="40"/>
          <w:sz w:val="44"/>
          <w:szCs w:val="44"/>
        </w:rPr>
      </w:pPr>
      <w:r>
        <w:rPr>
          <w:rFonts w:hint="eastAsia" w:ascii="Times New Roman" w:hAnsi="Times New Roman" w:eastAsia="方正小标宋简体"/>
          <w:spacing w:val="40"/>
          <w:sz w:val="44"/>
          <w:szCs w:val="44"/>
        </w:rPr>
        <w:t>专业群项目建设任务书</w:t>
      </w:r>
    </w:p>
    <w:p>
      <w:pPr>
        <w:spacing w:line="480" w:lineRule="auto"/>
        <w:rPr>
          <w:rFonts w:ascii="仿宋_GB2312" w:hAnsi="Times New Roman" w:eastAsia="仿宋_GB2312"/>
          <w:sz w:val="24"/>
          <w:szCs w:val="20"/>
        </w:rPr>
      </w:pPr>
    </w:p>
    <w:p>
      <w:pPr>
        <w:spacing w:line="480" w:lineRule="auto"/>
        <w:rPr>
          <w:rFonts w:ascii="仿宋_GB2312" w:hAnsi="Times New Roman" w:eastAsia="仿宋_GB2312"/>
          <w:sz w:val="24"/>
          <w:szCs w:val="20"/>
        </w:rPr>
      </w:pPr>
    </w:p>
    <w:tbl>
      <w:tblPr>
        <w:tblStyle w:val="6"/>
        <w:tblW w:w="68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45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核心专业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ind w:right="-6"/>
              <w:jc w:val="righ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（代码）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所属专业大类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ind w:right="-6"/>
              <w:jc w:val="righ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（代码）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申报单位(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盖章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)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项目负责人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项目联系人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7" w:type="dxa"/>
            <w:vAlign w:val="top"/>
          </w:tcPr>
          <w:p>
            <w:pPr>
              <w:adjustRightInd w:val="0"/>
              <w:snapToGrid w:val="0"/>
              <w:spacing w:line="600" w:lineRule="exact"/>
              <w:jc w:val="distribute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451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</w:tbl>
    <w:p>
      <w:pPr>
        <w:spacing w:line="480" w:lineRule="auto"/>
        <w:rPr>
          <w:rFonts w:ascii="仿宋_GB2312" w:hAnsi="Times New Roman" w:eastAsia="仿宋_GB2312"/>
          <w:szCs w:val="20"/>
        </w:rPr>
      </w:pPr>
    </w:p>
    <w:p>
      <w:pPr>
        <w:rPr>
          <w:rFonts w:ascii="仿宋_GB2312" w:hAnsi="Times New Roman" w:eastAsia="仿宋_GB2312"/>
          <w:szCs w:val="20"/>
        </w:rPr>
      </w:pPr>
    </w:p>
    <w:p>
      <w:pPr>
        <w:rPr>
          <w:rFonts w:ascii="仿宋_GB2312" w:hAnsi="Times New Roman" w:eastAsia="仿宋_GB2312"/>
          <w:szCs w:val="20"/>
        </w:rPr>
      </w:pPr>
    </w:p>
    <w:p>
      <w:pPr>
        <w:rPr>
          <w:rFonts w:ascii="仿宋_GB2312" w:hAnsi="Times New Roman" w:eastAsia="仿宋_GB2312"/>
          <w:szCs w:val="20"/>
        </w:rPr>
      </w:pPr>
    </w:p>
    <w:p>
      <w:pPr>
        <w:rPr>
          <w:rFonts w:ascii="仿宋_GB2312" w:hAnsi="Times New Roman" w:eastAsia="仿宋_GB2312"/>
          <w:szCs w:val="20"/>
        </w:rPr>
      </w:pPr>
    </w:p>
    <w:p>
      <w:pPr>
        <w:rPr>
          <w:rFonts w:ascii="仿宋_GB2312" w:hAnsi="Times New Roman" w:eastAsia="仿宋_GB2312"/>
          <w:szCs w:val="20"/>
        </w:rPr>
      </w:pPr>
    </w:p>
    <w:p>
      <w:pPr>
        <w:rPr>
          <w:rFonts w:ascii="仿宋_GB2312" w:hAnsi="Times New Roman" w:eastAsia="仿宋_GB2312"/>
          <w:szCs w:val="20"/>
        </w:rPr>
      </w:pPr>
    </w:p>
    <w:p>
      <w:pPr>
        <w:rPr>
          <w:rFonts w:ascii="仿宋_GB2312" w:hAnsi="Times New Roman" w:eastAsia="仿宋_GB2312"/>
          <w:szCs w:val="20"/>
        </w:rPr>
      </w:pPr>
    </w:p>
    <w:p>
      <w:pPr>
        <w:rPr>
          <w:rFonts w:ascii="仿宋_GB2312" w:hAnsi="Times New Roman" w:eastAsia="仿宋_GB2312"/>
          <w:szCs w:val="20"/>
        </w:rPr>
      </w:pPr>
    </w:p>
    <w:p>
      <w:pPr>
        <w:snapToGrid w:val="0"/>
        <w:spacing w:before="156" w:beforeLines="50" w:line="240" w:lineRule="atLeast"/>
        <w:jc w:val="center"/>
        <w:rPr>
          <w:rFonts w:ascii="Times New Roman" w:hAnsi="Times New Roman" w:eastAsia="楷体_GB2312" w:cs="宋体"/>
          <w:sz w:val="36"/>
          <w:szCs w:val="32"/>
        </w:rPr>
      </w:pPr>
      <w:r>
        <w:rPr>
          <w:rFonts w:hint="eastAsia" w:ascii="Times New Roman" w:hAnsi="Times New Roman" w:eastAsia="楷体_GB2312" w:cs="宋体"/>
          <w:sz w:val="36"/>
          <w:szCs w:val="32"/>
        </w:rPr>
        <w:t>厦门市教育局</w:t>
      </w:r>
      <w:r>
        <w:rPr>
          <w:rFonts w:ascii="Times New Roman" w:hAnsi="Times New Roman" w:eastAsia="楷体_GB2312" w:cs="宋体"/>
          <w:sz w:val="36"/>
          <w:szCs w:val="32"/>
        </w:rPr>
        <w:t xml:space="preserve"> </w:t>
      </w:r>
      <w:r>
        <w:rPr>
          <w:rFonts w:hint="eastAsia" w:ascii="Times New Roman" w:hAnsi="Times New Roman" w:eastAsia="楷体_GB2312" w:cs="宋体"/>
          <w:sz w:val="36"/>
          <w:szCs w:val="32"/>
        </w:rPr>
        <w:t>制</w:t>
      </w:r>
    </w:p>
    <w:p>
      <w:pPr>
        <w:snapToGrid w:val="0"/>
        <w:spacing w:before="156" w:beforeLines="50" w:line="240" w:lineRule="atLeast"/>
        <w:jc w:val="center"/>
        <w:rPr>
          <w:rFonts w:hint="eastAsia" w:ascii="Times New Roman" w:hAnsi="Times New Roman" w:eastAsia="楷体_GB2312"/>
          <w:sz w:val="36"/>
          <w:szCs w:val="32"/>
        </w:rPr>
      </w:pPr>
      <w:r>
        <w:rPr>
          <w:rFonts w:hint="eastAsia" w:ascii="Times New Roman" w:hAnsi="Times New Roman" w:eastAsia="楷体_GB2312"/>
          <w:sz w:val="36"/>
          <w:szCs w:val="32"/>
        </w:rPr>
        <w:t>2019年</w:t>
      </w:r>
      <w:r>
        <w:rPr>
          <w:rFonts w:hint="eastAsia" w:ascii="Times New Roman" w:hAnsi="Times New Roman" w:eastAsia="楷体_GB2312"/>
          <w:sz w:val="36"/>
          <w:szCs w:val="32"/>
          <w:lang w:val="en-US" w:eastAsia="zh-CN"/>
        </w:rPr>
        <w:t>8</w:t>
      </w:r>
      <w:r>
        <w:rPr>
          <w:rFonts w:hint="eastAsia" w:ascii="Times New Roman" w:hAnsi="Times New Roman" w:eastAsia="楷体_GB2312"/>
          <w:sz w:val="36"/>
          <w:szCs w:val="32"/>
        </w:rPr>
        <w:t>月</w:t>
      </w:r>
    </w:p>
    <w:p>
      <w:pPr>
        <w:snapToGrid w:val="0"/>
        <w:spacing w:before="156" w:beforeLines="50" w:line="240" w:lineRule="atLeast"/>
        <w:jc w:val="center"/>
        <w:rPr>
          <w:rFonts w:ascii="Times New Roman" w:hAnsi="Times New Roman" w:eastAsia="楷体_GB2312"/>
          <w:sz w:val="36"/>
          <w:szCs w:val="32"/>
        </w:rPr>
        <w:sectPr>
          <w:pgSz w:w="11906" w:h="16838"/>
          <w:pgMar w:top="1440" w:right="1588" w:bottom="1440" w:left="1797" w:header="851" w:footer="1559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Times New Roman" w:eastAsia="黑体"/>
          <w:sz w:val="24"/>
          <w:szCs w:val="20"/>
        </w:rPr>
      </w:pPr>
    </w:p>
    <w:p>
      <w:pPr>
        <w:rPr>
          <w:rFonts w:ascii="黑体" w:hAnsi="Times New Roman" w:eastAsia="黑体"/>
          <w:sz w:val="24"/>
          <w:szCs w:val="20"/>
        </w:rPr>
      </w:pPr>
      <w:r>
        <w:rPr>
          <w:rFonts w:hint="eastAsia" w:ascii="黑体" w:hAnsi="Times New Roman" w:eastAsia="黑体"/>
          <w:sz w:val="24"/>
          <w:szCs w:val="20"/>
        </w:rPr>
        <w:t>1.项目基本情况表</w:t>
      </w:r>
    </w:p>
    <w:tbl>
      <w:tblPr>
        <w:tblStyle w:val="6"/>
        <w:tblW w:w="142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688"/>
        <w:gridCol w:w="1152"/>
        <w:gridCol w:w="830"/>
        <w:gridCol w:w="1103"/>
        <w:gridCol w:w="879"/>
        <w:gridCol w:w="714"/>
        <w:gridCol w:w="1169"/>
        <w:gridCol w:w="648"/>
        <w:gridCol w:w="1336"/>
        <w:gridCol w:w="606"/>
        <w:gridCol w:w="614"/>
        <w:gridCol w:w="1308"/>
        <w:gridCol w:w="674"/>
        <w:gridCol w:w="1314"/>
        <w:gridCol w:w="7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szCs w:val="21"/>
              </w:rPr>
              <w:t>基本信息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申报院校法人代表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姓   名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职   务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项目负责人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姓  名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部门及职务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项目联系人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姓   名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部门及职务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办公电话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传   真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办公电话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传真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办公电话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传真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移动电话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电子邮箱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移动电话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电子邮箱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移动电话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电子邮箱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院校名称</w:t>
            </w:r>
          </w:p>
        </w:tc>
        <w:tc>
          <w:tcPr>
            <w:tcW w:w="119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通信地址</w:t>
            </w:r>
          </w:p>
        </w:tc>
        <w:tc>
          <w:tcPr>
            <w:tcW w:w="92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邮编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Cs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szCs w:val="21"/>
              </w:rPr>
              <w:t>建设总目标及分年度建设目标</w:t>
            </w:r>
          </w:p>
        </w:tc>
        <w:tc>
          <w:tcPr>
            <w:tcW w:w="13783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  <w:p>
            <w:pPr>
              <w:widowControl/>
              <w:rPr>
                <w:rFonts w:ascii="Times New Roman" w:hAnsi="Times New Roman" w:cs="宋体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78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78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78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78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78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78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378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szCs w:val="21"/>
              </w:rPr>
            </w:pPr>
          </w:p>
        </w:tc>
      </w:tr>
    </w:tbl>
    <w:p>
      <w:pPr>
        <w:keepNext/>
        <w:keepLines/>
        <w:spacing w:line="300" w:lineRule="exact"/>
        <w:outlineLvl w:val="0"/>
        <w:rPr>
          <w:rFonts w:hint="eastAsia" w:ascii="黑体" w:hAnsi="黑体" w:eastAsia="黑体"/>
          <w:bCs/>
          <w:snapToGrid w:val="0"/>
          <w:kern w:val="44"/>
          <w:sz w:val="24"/>
          <w:szCs w:val="24"/>
        </w:rPr>
      </w:pPr>
    </w:p>
    <w:p>
      <w:pPr>
        <w:keepNext/>
        <w:keepLines/>
        <w:spacing w:line="300" w:lineRule="exact"/>
        <w:outlineLvl w:val="0"/>
        <w:rPr>
          <w:rFonts w:ascii="黑体" w:hAnsi="黑体" w:eastAsia="黑体"/>
          <w:bCs/>
          <w:snapToGrid w:val="0"/>
          <w:kern w:val="44"/>
          <w:sz w:val="24"/>
          <w:szCs w:val="24"/>
        </w:rPr>
      </w:pPr>
      <w:r>
        <w:rPr>
          <w:rFonts w:hint="eastAsia" w:ascii="黑体" w:hAnsi="黑体" w:eastAsia="黑体"/>
          <w:bCs/>
          <w:snapToGrid w:val="0"/>
          <w:kern w:val="44"/>
          <w:sz w:val="24"/>
          <w:szCs w:val="24"/>
        </w:rPr>
        <w:t>2. 项目建设内容及进度情况表</w:t>
      </w:r>
    </w:p>
    <w:tbl>
      <w:tblPr>
        <w:tblStyle w:val="6"/>
        <w:tblW w:w="1400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91"/>
        <w:gridCol w:w="2165"/>
        <w:gridCol w:w="1347"/>
        <w:gridCol w:w="3193"/>
        <w:gridCol w:w="3207"/>
        <w:gridCol w:w="30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3256" w:type="dxa"/>
            <w:gridSpan w:val="2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建设内容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现有基础</w:t>
            </w:r>
          </w:p>
        </w:tc>
        <w:tc>
          <w:tcPr>
            <w:tcW w:w="319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201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年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月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（预期目标、验收要点）</w:t>
            </w:r>
          </w:p>
        </w:tc>
        <w:tc>
          <w:tcPr>
            <w:tcW w:w="3207" w:type="dxa"/>
            <w:vAlign w:val="top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201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年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月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（预期目标、验收要点）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201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年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月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（预期目标、验收要点）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改革人才培养模式</w:t>
            </w: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……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重建课程体系</w:t>
            </w: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……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实训基地建设</w:t>
            </w: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 w:val="0"/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 w:val="0"/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……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ordWrap w:val="0"/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师资队伍建设</w:t>
            </w:r>
          </w:p>
        </w:tc>
        <w:tc>
          <w:tcPr>
            <w:tcW w:w="21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1.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2.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79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……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1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07" w:type="dxa"/>
            <w:vAlign w:val="top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ind w:firstLine="210" w:firstLineChars="100"/>
        <w:rPr>
          <w:rFonts w:ascii="仿宋_GB2312" w:hAnsi="Times New Roman" w:eastAsia="仿宋_GB2312"/>
          <w:szCs w:val="21"/>
        </w:rPr>
      </w:pPr>
      <w:r>
        <w:rPr>
          <w:rFonts w:hint="eastAsia" w:ascii="仿宋_GB2312" w:hAnsi="Times New Roman" w:eastAsia="仿宋_GB2312"/>
          <w:szCs w:val="21"/>
        </w:rPr>
        <w:t>注：建设内容可根据项目申报单位的具体情况加行。</w:t>
      </w:r>
    </w:p>
    <w:p>
      <w:pPr>
        <w:ind w:firstLine="210" w:firstLineChars="100"/>
        <w:rPr>
          <w:rFonts w:ascii="Times New Roman" w:hAnsi="Times New Roman"/>
          <w:szCs w:val="20"/>
        </w:rPr>
      </w:pPr>
    </w:p>
    <w:p>
      <w:pPr>
        <w:ind w:firstLine="210" w:firstLineChars="100"/>
        <w:rPr>
          <w:rFonts w:ascii="Times New Roman" w:hAnsi="Times New Roman"/>
          <w:szCs w:val="20"/>
        </w:rPr>
      </w:pPr>
    </w:p>
    <w:p>
      <w:pPr>
        <w:ind w:firstLine="210" w:firstLineChars="100"/>
        <w:rPr>
          <w:rFonts w:ascii="Times New Roman" w:hAnsi="Times New Roman"/>
          <w:szCs w:val="20"/>
        </w:rPr>
      </w:pPr>
    </w:p>
    <w:p>
      <w:pPr>
        <w:ind w:firstLine="210" w:firstLineChars="100"/>
        <w:rPr>
          <w:rFonts w:ascii="Times New Roman" w:hAnsi="Times New Roman"/>
          <w:szCs w:val="20"/>
        </w:rPr>
      </w:pPr>
    </w:p>
    <w:p>
      <w:pPr>
        <w:keepNext/>
        <w:keepLines/>
        <w:spacing w:line="300" w:lineRule="exact"/>
        <w:outlineLvl w:val="0"/>
        <w:rPr>
          <w:rFonts w:ascii="黑体" w:hAnsi="宋体" w:eastAsia="黑体"/>
          <w:bCs/>
          <w:snapToGrid w:val="0"/>
          <w:kern w:val="44"/>
          <w:sz w:val="24"/>
          <w:szCs w:val="24"/>
        </w:rPr>
      </w:pPr>
      <w:r>
        <w:rPr>
          <w:rFonts w:hint="eastAsia" w:ascii="黑体" w:hAnsi="宋体" w:eastAsia="黑体"/>
          <w:bCs/>
          <w:snapToGrid w:val="0"/>
          <w:kern w:val="44"/>
          <w:sz w:val="24"/>
          <w:szCs w:val="24"/>
        </w:rPr>
        <w:t>3．项目资金投入预算表</w:t>
      </w:r>
    </w:p>
    <w:p>
      <w:pPr>
        <w:adjustRightInd w:val="0"/>
        <w:snapToGrid w:val="0"/>
        <w:spacing w:line="240" w:lineRule="exact"/>
        <w:jc w:val="right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单位：万元</w:t>
      </w:r>
    </w:p>
    <w:tbl>
      <w:tblPr>
        <w:tblStyle w:val="6"/>
        <w:tblW w:w="1456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774"/>
        <w:gridCol w:w="699"/>
        <w:gridCol w:w="700"/>
        <w:gridCol w:w="700"/>
        <w:gridCol w:w="600"/>
        <w:gridCol w:w="749"/>
        <w:gridCol w:w="699"/>
        <w:gridCol w:w="700"/>
        <w:gridCol w:w="711"/>
        <w:gridCol w:w="689"/>
        <w:gridCol w:w="700"/>
        <w:gridCol w:w="699"/>
        <w:gridCol w:w="700"/>
        <w:gridCol w:w="700"/>
        <w:gridCol w:w="700"/>
        <w:gridCol w:w="700"/>
        <w:gridCol w:w="685"/>
        <w:gridCol w:w="7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2681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建设内容</w:t>
            </w:r>
          </w:p>
        </w:tc>
        <w:tc>
          <w:tcPr>
            <w:tcW w:w="11887" w:type="dxa"/>
            <w:gridSpan w:val="1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资金预算及来源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2681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69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省级</w:t>
            </w:r>
            <w:r>
              <w:rPr>
                <w:rFonts w:ascii="Times New Roman" w:hAnsi="Times New Roman"/>
                <w:bCs/>
                <w:szCs w:val="21"/>
              </w:rPr>
              <w:t>财政投入</w:t>
            </w:r>
          </w:p>
        </w:tc>
        <w:tc>
          <w:tcPr>
            <w:tcW w:w="285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bCs/>
                <w:szCs w:val="21"/>
              </w:rPr>
              <w:t>级</w:t>
            </w:r>
            <w:r>
              <w:rPr>
                <w:rFonts w:ascii="Times New Roman" w:hAnsi="Times New Roman"/>
                <w:bCs/>
                <w:szCs w:val="21"/>
              </w:rPr>
              <w:t>地方财政投入</w:t>
            </w:r>
          </w:p>
        </w:tc>
        <w:tc>
          <w:tcPr>
            <w:tcW w:w="278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Cs w:val="21"/>
                <w:u w:val="single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行业企业</w:t>
            </w:r>
            <w:r>
              <w:rPr>
                <w:rFonts w:ascii="Times New Roman" w:hAnsi="Times New Roman"/>
                <w:bCs/>
                <w:szCs w:val="21"/>
              </w:rPr>
              <w:t>投入</w:t>
            </w:r>
            <w:r>
              <w:rPr>
                <w:rFonts w:hint="eastAsia" w:ascii="Times New Roman" w:hAnsi="Times New Roman"/>
                <w:bCs/>
                <w:szCs w:val="21"/>
              </w:rPr>
              <w:t>：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          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spacing w:line="300" w:lineRule="exact"/>
              <w:ind w:left="83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学校自筹：</w:t>
            </w:r>
            <w:r>
              <w:rPr>
                <w:rFonts w:hint="eastAsia" w:ascii="Times New Roman" w:hAnsi="Times New Roman"/>
                <w:bCs/>
                <w:szCs w:val="21"/>
                <w:u w:val="single"/>
              </w:rPr>
              <w:t xml:space="preserve">              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合计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2681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ind w:firstLine="210" w:firstLineChars="1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60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小计</w:t>
            </w:r>
          </w:p>
        </w:tc>
        <w:tc>
          <w:tcPr>
            <w:tcW w:w="749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699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71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小计</w:t>
            </w:r>
          </w:p>
        </w:tc>
        <w:tc>
          <w:tcPr>
            <w:tcW w:w="689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699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bCs/>
                <w:szCs w:val="21"/>
              </w:rPr>
              <w:t>小计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201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年度</w:t>
            </w: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bCs/>
                <w:szCs w:val="21"/>
              </w:rPr>
              <w:t>小计</w:t>
            </w:r>
          </w:p>
        </w:tc>
        <w:tc>
          <w:tcPr>
            <w:tcW w:w="756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268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合　　计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改革人才培养模式</w:t>
            </w: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1． 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……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小计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重建课程体系</w:t>
            </w: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1． 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……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小计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实训基地建设</w:t>
            </w: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1． 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……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小计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师资队伍建设</w:t>
            </w: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1． 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……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907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774" w:type="dxa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小计</w:t>
            </w:r>
          </w:p>
        </w:tc>
        <w:tc>
          <w:tcPr>
            <w:tcW w:w="6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 </w:t>
            </w: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>
      <w:pPr>
        <w:spacing w:line="500" w:lineRule="exact"/>
        <w:ind w:firstLine="5940" w:firstLineChars="2200"/>
        <w:rPr>
          <w:rFonts w:hint="eastAsia" w:ascii="Courier New" w:hAnsi="Courier New" w:cs="Courier New"/>
          <w:color w:val="000000"/>
          <w:sz w:val="27"/>
          <w:szCs w:val="27"/>
        </w:rPr>
      </w:pPr>
    </w:p>
    <w:p>
      <w:pPr>
        <w:spacing w:line="520" w:lineRule="exact"/>
        <w:rPr>
          <w:rFonts w:hint="eastAsia" w:ascii="Courier New" w:hAnsi="Courier New" w:cs="Courier New"/>
          <w:color w:val="000000"/>
          <w:sz w:val="27"/>
          <w:szCs w:val="27"/>
        </w:rPr>
      </w:pPr>
    </w:p>
    <w:p/>
    <w:sectPr>
      <w:pgSz w:w="16838" w:h="11906" w:orient="landscape"/>
      <w:pgMar w:top="1531" w:right="1247" w:bottom="1247" w:left="124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鏂规灏忔爣瀹嬬畝浣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- 6 -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E2FCC"/>
    <w:rsid w:val="048221B9"/>
    <w:rsid w:val="1DD63646"/>
    <w:rsid w:val="288A6930"/>
    <w:rsid w:val="2B8E2FCC"/>
    <w:rsid w:val="4B61468D"/>
    <w:rsid w:val="50F01216"/>
    <w:rsid w:val="62D8329C"/>
    <w:rsid w:val="75C71790"/>
    <w:rsid w:val="7739639D"/>
    <w:rsid w:val="797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qFormat/>
    <w:uiPriority w:val="0"/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2019-07-15T08:45:00Z</dcterms:created>
  <dc:creator>chenzx-405</dc:creator>
  <cp:lastModifiedBy>chenzx-405</cp:lastModifiedBy>
  <dcterms:modified xsi:type="dcterms:W3CDTF">2019-08-13T00:31:13Z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