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厦教发〔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52号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ascii="仿宋_GB2312" w:hAnsi="Times New Roman" w:eastAsia="仿宋_GB2312" w:cs="宋体"/>
          <w:sz w:val="32"/>
          <w:szCs w:val="32"/>
        </w:rPr>
      </w:pPr>
    </w:p>
    <w:p>
      <w:pPr>
        <w:rPr>
          <w:rFonts w:ascii="仿宋_GB2312" w:hAnsi="Times New Roman" w:eastAsia="方正小标宋简体" w:cs="宋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厦门市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高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职高水平</w:t>
      </w:r>
      <w:r>
        <w:rPr>
          <w:rFonts w:hint="eastAsia" w:ascii="Times New Roman" w:hAnsi="Times New Roman" w:eastAsia="方正小标宋简体"/>
          <w:sz w:val="44"/>
          <w:szCs w:val="44"/>
        </w:rPr>
        <w:t>专业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建设</w:t>
      </w:r>
      <w:r>
        <w:rPr>
          <w:rFonts w:hint="eastAsia" w:ascii="Times New Roman" w:hAnsi="Times New Roman" w:eastAsia="方正小标宋简体"/>
          <w:sz w:val="44"/>
          <w:szCs w:val="44"/>
        </w:rPr>
        <w:t>项目申报表</w:t>
      </w: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tbl>
      <w:tblPr>
        <w:tblStyle w:val="4"/>
        <w:tblW w:w="6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申报单位(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 w:cs="宋体"/>
          <w:sz w:val="36"/>
          <w:szCs w:val="32"/>
        </w:rPr>
      </w:pPr>
      <w:r>
        <w:rPr>
          <w:rFonts w:hint="eastAsia" w:ascii="Times New Roman" w:hAnsi="Times New Roman" w:eastAsia="楷体_GB2312" w:cs="宋体"/>
          <w:sz w:val="36"/>
          <w:szCs w:val="32"/>
        </w:rPr>
        <w:t>厦门市教育局</w:t>
      </w:r>
      <w:r>
        <w:rPr>
          <w:rFonts w:ascii="Times New Roman" w:hAnsi="Times New Roman" w:eastAsia="楷体_GB2312" w:cs="宋体"/>
          <w:sz w:val="36"/>
          <w:szCs w:val="32"/>
        </w:rPr>
        <w:t xml:space="preserve"> </w:t>
      </w:r>
      <w:r>
        <w:rPr>
          <w:rFonts w:hint="eastAsia" w:ascii="Times New Roman" w:hAnsi="Times New Roman" w:eastAsia="楷体_GB2312" w:cs="宋体"/>
          <w:sz w:val="36"/>
          <w:szCs w:val="32"/>
        </w:rPr>
        <w:t>制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  <w:r>
        <w:rPr>
          <w:rFonts w:hint="eastAsia" w:ascii="Times New Roman" w:hAnsi="Times New Roman" w:eastAsia="楷体_GB2312"/>
          <w:sz w:val="36"/>
          <w:szCs w:val="32"/>
        </w:rPr>
        <w:t>20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22</w:t>
      </w:r>
      <w:r>
        <w:rPr>
          <w:rFonts w:hint="eastAsia" w:ascii="Times New Roman" w:hAnsi="Times New Roman" w:eastAsia="楷体_GB2312"/>
          <w:sz w:val="36"/>
          <w:szCs w:val="32"/>
        </w:rPr>
        <w:t>年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6</w:t>
      </w:r>
      <w:r>
        <w:rPr>
          <w:rFonts w:hint="eastAsia" w:ascii="Times New Roman" w:hAnsi="Times New Roman" w:eastAsia="楷体_GB2312"/>
          <w:sz w:val="36"/>
          <w:szCs w:val="32"/>
        </w:rPr>
        <w:t>月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beforeLines="0" w:afterLines="0"/>
        <w:jc w:val="center"/>
        <w:rPr>
          <w:rFonts w:hint="eastAsia" w:ascii="鏂规灏忔爣瀹嬬畝浣?" w:hAnsi="鏂规灏忔爣瀹嬬畝浣?" w:eastAsia="鏂规灏忔爣瀹嬬畝浣?"/>
          <w:b/>
          <w:bCs/>
          <w:sz w:val="44"/>
        </w:rPr>
      </w:pPr>
      <w:r>
        <w:rPr>
          <w:rFonts w:hint="eastAsia" w:ascii="鏂规灏忔爣瀹嬬畝浣?" w:hAnsi="鏂规灏忔爣瀹嬬畝浣?" w:eastAsia="鏂规灏忔爣瀹嬬畝浣?"/>
          <w:b/>
          <w:bCs/>
          <w:sz w:val="44"/>
        </w:rPr>
        <w:t>内容真实性责任声明</w:t>
      </w:r>
    </w:p>
    <w:p>
      <w:pPr>
        <w:spacing w:beforeLines="0" w:afterLines="0"/>
        <w:jc w:val="left"/>
        <w:rPr>
          <w:rFonts w:hint="eastAsia" w:ascii="浠垮畫_GB2312" w:hAnsi="浠垮畫_GB2312" w:eastAsia="浠垮畫_GB2312"/>
          <w:sz w:val="30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学院（学校）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对所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提交的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高职高水平专业建设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项目申报表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高职高水平专业建设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项目实施方案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》和《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高职高水平专业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项目建设任务书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内容和佐证材料的真实性和准确性负责。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spacing w:beforeLines="0" w:afterLines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法定代表人（签名）：</w:t>
      </w:r>
    </w:p>
    <w:p>
      <w:pPr>
        <w:snapToGrid w:val="0"/>
        <w:spacing w:before="156" w:beforeLines="50"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一、项目申报院校基本情况</w:t>
      </w:r>
    </w:p>
    <w:tbl>
      <w:tblPr>
        <w:tblStyle w:val="4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403"/>
        <w:gridCol w:w="846"/>
        <w:gridCol w:w="1422"/>
        <w:gridCol w:w="116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116" w:hanging="116" w:hangingChars="5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学校名称</w:t>
            </w:r>
          </w:p>
        </w:tc>
        <w:tc>
          <w:tcPr>
            <w:tcW w:w="660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学校地址</w:t>
            </w:r>
          </w:p>
        </w:tc>
        <w:tc>
          <w:tcPr>
            <w:tcW w:w="3671" w:type="dxa"/>
            <w:gridSpan w:val="3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  编</w:t>
            </w: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法人代表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电子</w:t>
            </w:r>
          </w:p>
          <w:p>
            <w:pPr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邮箱</w:t>
            </w: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项目负责人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84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二、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申报</w:t>
      </w:r>
      <w:r>
        <w:rPr>
          <w:rFonts w:hint="eastAsia" w:ascii="黑体" w:hAnsi="Times New Roman" w:eastAsia="黑体"/>
          <w:bCs/>
          <w:sz w:val="30"/>
          <w:szCs w:val="30"/>
        </w:rPr>
        <w:t>专业基本情况</w:t>
      </w:r>
    </w:p>
    <w:tbl>
      <w:tblPr>
        <w:tblStyle w:val="4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03"/>
        <w:gridCol w:w="368"/>
        <w:gridCol w:w="1363"/>
        <w:gridCol w:w="11"/>
        <w:gridCol w:w="568"/>
        <w:gridCol w:w="715"/>
        <w:gridCol w:w="1284"/>
        <w:gridCol w:w="142"/>
        <w:gridCol w:w="1354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73" w:hRule="atLeast"/>
          <w:jc w:val="center"/>
        </w:trPr>
        <w:tc>
          <w:tcPr>
            <w:tcW w:w="277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专业名称</w:t>
            </w:r>
          </w:p>
        </w:tc>
        <w:tc>
          <w:tcPr>
            <w:tcW w:w="23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所属专业大类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73" w:hRule="atLeast"/>
          <w:jc w:val="center"/>
        </w:trPr>
        <w:tc>
          <w:tcPr>
            <w:tcW w:w="277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  <w:lang w:eastAsia="zh-CN"/>
              </w:rPr>
              <w:t>专业</w:t>
            </w: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代码</w:t>
            </w:r>
          </w:p>
        </w:tc>
        <w:tc>
          <w:tcPr>
            <w:tcW w:w="23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pacing w:val="-4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  <w:lang w:eastAsia="zh-CN"/>
              </w:rPr>
              <w:t>所在学院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98" w:hRule="exact"/>
          <w:jc w:val="center"/>
        </w:trPr>
        <w:tc>
          <w:tcPr>
            <w:tcW w:w="277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开办时间</w:t>
            </w:r>
          </w:p>
        </w:tc>
        <w:tc>
          <w:tcPr>
            <w:tcW w:w="23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14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在校学生数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left="-42" w:leftChars="-2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48" w:hRule="exact"/>
          <w:jc w:val="center"/>
        </w:trPr>
        <w:tc>
          <w:tcPr>
            <w:tcW w:w="277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毕业生届数</w:t>
            </w:r>
          </w:p>
        </w:tc>
        <w:tc>
          <w:tcPr>
            <w:tcW w:w="23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14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已毕业学生数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left="-42" w:leftChars="-2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48" w:hRule="exact"/>
          <w:jc w:val="center"/>
        </w:trPr>
        <w:tc>
          <w:tcPr>
            <w:tcW w:w="508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学校近3年累计向本专业投入的建设经费(万元)</w:t>
            </w:r>
          </w:p>
        </w:tc>
        <w:tc>
          <w:tcPr>
            <w:tcW w:w="349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42" w:leftChars="-2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531" w:hRule="exact"/>
          <w:jc w:val="center"/>
        </w:trPr>
        <w:tc>
          <w:tcPr>
            <w:tcW w:w="508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申报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专业是否为国家级、省级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、市级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重点建设专业</w:t>
            </w:r>
          </w:p>
        </w:tc>
        <w:tc>
          <w:tcPr>
            <w:tcW w:w="349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市级高职重点专业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省级示范专业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□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省级重点专业□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国家级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建设专业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680" w:hRule="exact"/>
          <w:jc w:val="center"/>
        </w:trPr>
        <w:tc>
          <w:tcPr>
            <w:tcW w:w="858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Arial" w:eastAsia="仿宋_GB2312"/>
                <w:b/>
                <w:sz w:val="24"/>
                <w:szCs w:val="28"/>
                <w:lang w:eastAsia="zh-CN"/>
              </w:rPr>
              <w:t>专业</w:t>
            </w:r>
            <w:r>
              <w:rPr>
                <w:rFonts w:hint="eastAsia" w:ascii="仿宋_GB2312" w:hAnsi="Arial" w:eastAsia="仿宋_GB2312"/>
                <w:b/>
                <w:sz w:val="24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68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姓    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性    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68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学    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学    历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所学专业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68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毕业院校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职    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</w:rPr>
              <w:t>职    务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680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电子信箱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ind w:left="64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1" w:hRule="exac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主要教学成果</w:t>
            </w:r>
          </w:p>
        </w:tc>
        <w:tc>
          <w:tcPr>
            <w:tcW w:w="731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8690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eastAsia="zh-CN"/>
              </w:rPr>
              <w:t>项目主要参与人员（含行业、企业）</w:t>
            </w:r>
          </w:p>
        </w:tc>
      </w:tr>
    </w:tbl>
    <w:tbl>
      <w:tblPr>
        <w:tblStyle w:val="5"/>
        <w:tblW w:w="8769" w:type="dxa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40"/>
        <w:gridCol w:w="1440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  <w:lang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</w:rPr>
              <w:t>职称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  <w:lang w:val="en-US" w:eastAsia="zh-CN"/>
              </w:rPr>
              <w:t>/职务</w:t>
            </w:r>
          </w:p>
        </w:tc>
        <w:tc>
          <w:tcPr>
            <w:tcW w:w="46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4643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4643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4643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4643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jc w:val="center"/>
              <w:rPr>
                <w:rFonts w:hint="default" w:eastAsiaTheme="minorEastAsia"/>
                <w:b/>
                <w:bCs/>
                <w:kern w:val="0"/>
                <w:sz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32"/>
                <w:lang w:val="en-US" w:eastAsia="zh-CN"/>
              </w:rPr>
              <w:t>...</w:t>
            </w: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  <w:tc>
          <w:tcPr>
            <w:tcW w:w="4643" w:type="dxa"/>
          </w:tcPr>
          <w:p>
            <w:pPr>
              <w:rPr>
                <w:b/>
                <w:bCs/>
                <w:kern w:val="0"/>
                <w:sz w:val="32"/>
              </w:rPr>
            </w:pPr>
          </w:p>
        </w:tc>
      </w:tr>
    </w:tbl>
    <w:p>
      <w:pPr>
        <w:spacing w:line="240" w:lineRule="exact"/>
        <w:ind w:right="-693" w:rightChars="-330"/>
        <w:rPr>
          <w:rFonts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三、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项目已有基础</w:t>
      </w:r>
      <w:r>
        <w:rPr>
          <w:rFonts w:hint="eastAsia" w:ascii="黑体" w:hAnsi="Times New Roman" w:eastAsia="黑体"/>
          <w:bCs/>
          <w:sz w:val="30"/>
          <w:szCs w:val="30"/>
        </w:rPr>
        <w:t>（可根据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实际</w:t>
      </w:r>
      <w:r>
        <w:rPr>
          <w:rFonts w:hint="eastAsia" w:ascii="黑体" w:hAnsi="Times New Roman" w:eastAsia="黑体"/>
          <w:bCs/>
          <w:sz w:val="30"/>
          <w:szCs w:val="30"/>
        </w:rPr>
        <w:t>增加附表）</w:t>
      </w:r>
    </w:p>
    <w:tbl>
      <w:tblPr>
        <w:tblStyle w:val="4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专业建设基础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（综合实力校内排名、获得荣誉或称号、师资队伍、对社会发展的贡献等）</w:t>
            </w:r>
          </w:p>
        </w:tc>
        <w:tc>
          <w:tcPr>
            <w:tcW w:w="696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投入保障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（专业基本建设投入情况等）</w:t>
            </w:r>
          </w:p>
        </w:tc>
        <w:tc>
          <w:tcPr>
            <w:tcW w:w="696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硬件资源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（满足教学需要的基础教育教学设施保障情况）</w:t>
            </w:r>
          </w:p>
        </w:tc>
        <w:tc>
          <w:tcPr>
            <w:tcW w:w="696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组织机制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（专业组织机构、运行管理规章制度、机制建设等）</w:t>
            </w:r>
          </w:p>
        </w:tc>
        <w:tc>
          <w:tcPr>
            <w:tcW w:w="696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numPr>
          <w:ilvl w:val="0"/>
          <w:numId w:val="1"/>
        </w:numPr>
        <w:spacing w:line="480" w:lineRule="auto"/>
        <w:ind w:right="-693" w:rightChars="-330"/>
        <w:rPr>
          <w:rFonts w:hint="eastAsia" w:ascii="黑体" w:hAnsi="Times New Roman" w:eastAsia="黑体"/>
          <w:bCs/>
          <w:sz w:val="30"/>
          <w:szCs w:val="30"/>
          <w:lang w:eastAsia="zh-CN"/>
        </w:rPr>
      </w:pP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申报专业教师团队整体情况</w:t>
      </w:r>
    </w:p>
    <w:tbl>
      <w:tblPr>
        <w:tblStyle w:val="5"/>
        <w:tblW w:w="8686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108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项目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总人数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副高及以上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讲师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“双师型”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教师数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“双师型”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教师承担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教学课时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企业教师数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企业教师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承担教学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数量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所占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总数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比例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8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right="-693" w:rightChars="-330"/>
              <w:jc w:val="center"/>
              <w:rPr>
                <w:rFonts w:hint="eastAsia" w:ascii="黑体" w:hAnsi="Times New Roman" w:eastAsia="黑体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Times New Roman" w:eastAsia="黑体"/>
                <w:bCs/>
                <w:sz w:val="30"/>
                <w:szCs w:val="30"/>
                <w:vertAlign w:val="baseline"/>
                <w:lang w:eastAsia="zh-CN"/>
              </w:rPr>
              <w:t>教师团队成员基本信息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年龄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学历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职称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/职务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工作年限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具有职业资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格证书种类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级别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承担课程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...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ind w:right="-693" w:rightChars="-330"/>
        <w:rPr>
          <w:rFonts w:hint="default" w:ascii="黑体" w:hAnsi="Times New Roman" w:eastAsia="黑体"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480" w:lineRule="auto"/>
        <w:ind w:left="0" w:leftChars="0" w:right="-693" w:rightChars="-330" w:firstLine="0" w:firstLineChars="0"/>
        <w:rPr>
          <w:rFonts w:hint="eastAsia"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承诺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与责任</w:t>
      </w:r>
    </w:p>
    <w:tbl>
      <w:tblPr>
        <w:tblStyle w:val="4"/>
        <w:tblW w:w="8686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8686" w:type="dxa"/>
            <w:shd w:val="clear" w:color="auto" w:fill="auto"/>
          </w:tcPr>
          <w:p>
            <w:pPr>
              <w:spacing w:after="156" w:afterLines="50"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项目负责人承诺：</w:t>
            </w:r>
          </w:p>
          <w:p>
            <w:pPr>
              <w:spacing w:after="156" w:afterLines="50"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我与项目成员将严格遵守财务管理有</w:t>
            </w:r>
            <w:r>
              <w:rPr>
                <w:rFonts w:ascii="宋体" w:hAnsi="宋体"/>
                <w:sz w:val="24"/>
              </w:rPr>
              <w:t>关</w:t>
            </w:r>
            <w:r>
              <w:rPr>
                <w:rFonts w:hint="eastAsia" w:ascii="宋体" w:hAnsi="宋体"/>
                <w:sz w:val="24"/>
              </w:rPr>
              <w:t>规定，按计划认真开展工作，按时报送有关资料，及时报告重大情况变动。</w:t>
            </w:r>
          </w:p>
          <w:p>
            <w:pPr>
              <w:spacing w:after="156" w:afterLines="50" w:line="48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48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480" w:lineRule="exact"/>
              <w:ind w:right="480"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项目负责人（签章）：</w:t>
            </w:r>
          </w:p>
          <w:p>
            <w:pPr>
              <w:spacing w:after="156" w:afterLines="50" w:line="480" w:lineRule="exact"/>
              <w:jc w:val="righ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8686" w:type="dxa"/>
            <w:shd w:val="clear" w:color="auto" w:fill="auto"/>
          </w:tcPr>
          <w:p>
            <w:pPr>
              <w:spacing w:after="156" w:afterLines="50"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专业所在院系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spacing w:after="156" w:afterLines="50"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同意承担</w:t>
            </w:r>
            <w:r>
              <w:rPr>
                <w:rFonts w:ascii="宋体" w:hAnsi="宋体"/>
                <w:sz w:val="24"/>
              </w:rPr>
              <w:t>该</w:t>
            </w:r>
            <w:r>
              <w:rPr>
                <w:rFonts w:hint="eastAsia" w:ascii="宋体" w:hAnsi="宋体"/>
                <w:sz w:val="24"/>
              </w:rPr>
              <w:t>项目，将保证项目负责人及其队伍的稳定和建设项目实施所需的条件。严格遵守财务管理有</w:t>
            </w:r>
            <w:r>
              <w:rPr>
                <w:rFonts w:ascii="宋体" w:hAnsi="宋体"/>
                <w:sz w:val="24"/>
              </w:rPr>
              <w:t>关</w:t>
            </w:r>
            <w:r>
              <w:rPr>
                <w:rFonts w:hint="eastAsia" w:ascii="宋体" w:hAnsi="宋体"/>
                <w:sz w:val="24"/>
              </w:rPr>
              <w:t>规定，并督促实施。</w:t>
            </w:r>
          </w:p>
          <w:p>
            <w:pPr>
              <w:spacing w:after="156" w:afterLines="50" w:line="48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after="156" w:afterLines="50" w:line="48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 w:line="4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（盖 章）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院系</w:t>
            </w:r>
            <w:r>
              <w:rPr>
                <w:rFonts w:hint="eastAsia" w:ascii="宋体" w:hAnsi="宋体"/>
                <w:sz w:val="24"/>
              </w:rPr>
              <w:t>领导签字：</w:t>
            </w:r>
          </w:p>
          <w:p>
            <w:pPr>
              <w:spacing w:after="156" w:afterLines="50" w:line="480" w:lineRule="exact"/>
              <w:ind w:firstLine="360" w:firstLineChars="150"/>
              <w:jc w:val="righ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after="156" w:afterLines="50" w:line="48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after="156" w:afterLines="50" w:line="48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after="156" w:afterLines="50" w:line="4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>六、</w:t>
      </w:r>
      <w:r>
        <w:rPr>
          <w:rFonts w:hint="eastAsia" w:ascii="黑体" w:hAnsi="宋体" w:eastAsia="黑体"/>
          <w:sz w:val="28"/>
          <w:szCs w:val="28"/>
        </w:rPr>
        <w:t>学校审核意见</w:t>
      </w:r>
    </w:p>
    <w:tbl>
      <w:tblPr>
        <w:tblStyle w:val="4"/>
        <w:tblW w:w="8703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703" w:type="dxa"/>
            <w:shd w:val="clear" w:color="auto" w:fill="auto"/>
          </w:tcPr>
          <w:p>
            <w:pPr>
              <w:spacing w:after="156" w:afterLines="50" w:line="4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4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4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4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56" w:afterLines="50" w:line="48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（盖 章）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领导签字：</w:t>
            </w:r>
          </w:p>
          <w:p>
            <w:pPr>
              <w:spacing w:after="156" w:afterLines="50" w:line="480" w:lineRule="exact"/>
              <w:jc w:val="righ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247" w:right="1247" w:bottom="1247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C2806"/>
    <w:multiLevelType w:val="singleLevel"/>
    <w:tmpl w:val="7FBC28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2JkNjBlZTc3MzVmY2YwODdkYTMwNDE0ZDdjNWMifQ=="/>
  </w:docVars>
  <w:rsids>
    <w:rsidRoot w:val="2B8E2FCC"/>
    <w:rsid w:val="048221B9"/>
    <w:rsid w:val="11CE5D7B"/>
    <w:rsid w:val="1DD63646"/>
    <w:rsid w:val="233C195F"/>
    <w:rsid w:val="288A6930"/>
    <w:rsid w:val="2B8E2FCC"/>
    <w:rsid w:val="2DB33EA4"/>
    <w:rsid w:val="32B616F8"/>
    <w:rsid w:val="3FAC78F5"/>
    <w:rsid w:val="42087C0B"/>
    <w:rsid w:val="4408579D"/>
    <w:rsid w:val="4B61468D"/>
    <w:rsid w:val="50F01216"/>
    <w:rsid w:val="5E2B3AC5"/>
    <w:rsid w:val="62D8329C"/>
    <w:rsid w:val="75C71790"/>
    <w:rsid w:val="7739639D"/>
    <w:rsid w:val="774C576E"/>
    <w:rsid w:val="79751BFC"/>
    <w:rsid w:val="7A130921"/>
    <w:rsid w:val="7A686B51"/>
    <w:rsid w:val="877FF4A5"/>
    <w:rsid w:val="BD67D8FB"/>
    <w:rsid w:val="C7FC847D"/>
    <w:rsid w:val="D7CF8371"/>
    <w:rsid w:val="F91FCCE8"/>
    <w:rsid w:val="FF9FF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852</Words>
  <Characters>859</Characters>
  <Lines>0</Lines>
  <Paragraphs>0</Paragraphs>
  <TotalTime>3</TotalTime>
  <ScaleCrop>false</ScaleCrop>
  <LinksUpToDate>false</LinksUpToDate>
  <CharactersWithSpaces>1269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2019-07-16T08:45:00Z</dcterms:created>
  <dc:creator>chenzx-405</dc:creator>
  <cp:lastModifiedBy>xmadmin</cp:lastModifiedBy>
  <cp:lastPrinted>2022-06-24T18:28:00Z</cp:lastPrinted>
  <dcterms:modified xsi:type="dcterms:W3CDTF">2022-07-08T16:46:44Z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659DFE965142492E96C4AA34EF44BFDE</vt:lpwstr>
  </property>
</Properties>
</file>